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CE4645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CE4645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234B3E" w:rsidRPr="005B701D" w:rsidRDefault="00DF6BAA" w:rsidP="00A51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</w:t>
      </w:r>
      <w:r w:rsidR="00A51354">
        <w:rPr>
          <w:rFonts w:ascii="Times New Roman" w:hAnsi="Times New Roman" w:cs="Times New Roman"/>
          <w:sz w:val="24"/>
          <w:szCs w:val="24"/>
        </w:rPr>
        <w:t>.</w:t>
      </w:r>
      <w:r w:rsidR="003B2CF2">
        <w:rPr>
          <w:rFonts w:ascii="Times New Roman" w:hAnsi="Times New Roman" w:cs="Times New Roman"/>
          <w:sz w:val="24"/>
          <w:szCs w:val="24"/>
        </w:rPr>
        <w:t>2020</w:t>
      </w:r>
      <w:r w:rsidR="00234B3E" w:rsidRPr="005B701D">
        <w:rPr>
          <w:rFonts w:ascii="Times New Roman" w:hAnsi="Times New Roman" w:cs="Times New Roman"/>
          <w:sz w:val="24"/>
          <w:szCs w:val="24"/>
        </w:rPr>
        <w:t>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F87760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Pr="00F87760" w:rsidRDefault="00953C81" w:rsidP="00F87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F6BA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5135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B2CF2" w:rsidRPr="00F8776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 xml:space="preserve">  по реализации муниципальной программы «</w:t>
      </w:r>
      <w:r w:rsidR="005C3E05" w:rsidRPr="00F87760">
        <w:rPr>
          <w:rFonts w:ascii="Times New Roman" w:hAnsi="Times New Roman" w:cs="Times New Roman"/>
          <w:b/>
          <w:sz w:val="24"/>
          <w:szCs w:val="24"/>
        </w:rPr>
        <w:t>Информатизация и связь Манойлинского  сельского поселения</w:t>
      </w:r>
      <w:r w:rsidR="00F87760" w:rsidRPr="00F8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05" w:rsidRPr="00F87760">
        <w:rPr>
          <w:rFonts w:ascii="Times New Roman" w:hAnsi="Times New Roman" w:cs="Times New Roman"/>
          <w:b/>
          <w:sz w:val="24"/>
          <w:szCs w:val="24"/>
        </w:rPr>
        <w:t>на 2019-2021  годы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>»</w:t>
      </w:r>
      <w:r w:rsidR="00392050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18.12.2018г. № 118</w:t>
      </w:r>
    </w:p>
    <w:p w:rsidR="009B0B5E" w:rsidRPr="005B701D" w:rsidRDefault="009B0B5E" w:rsidP="009B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5B701D">
        <w:trPr>
          <w:trHeight w:val="1050"/>
        </w:trPr>
        <w:tc>
          <w:tcPr>
            <w:tcW w:w="2284" w:type="dxa"/>
            <w:vMerge w:val="restart"/>
          </w:tcPr>
          <w:p w:rsidR="005B701D" w:rsidRPr="005B701D" w:rsidRDefault="005B701D" w:rsidP="009B0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701D" w:rsidRPr="005B701D" w:rsidRDefault="005B701D" w:rsidP="005B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CE4645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F877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3B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исполнения на</w:t>
            </w:r>
            <w:r w:rsidR="00AA307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9" w:type="dxa"/>
          </w:tcPr>
          <w:p w:rsidR="005B701D" w:rsidRPr="005B701D" w:rsidRDefault="005B701D" w:rsidP="0045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за </w:t>
            </w:r>
            <w:r w:rsidR="0045480C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bookmarkStart w:id="0" w:name="_GoBack"/>
            <w:bookmarkEnd w:id="0"/>
            <w:r w:rsidR="00AA307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  <w:p w:rsidR="00AA3077" w:rsidRPr="005B701D" w:rsidRDefault="00AA3077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государственных знаков почтовой оплаты (почтовые марки, маркированные конверты)</w:t>
            </w:r>
          </w:p>
        </w:tc>
        <w:tc>
          <w:tcPr>
            <w:tcW w:w="1559" w:type="dxa"/>
          </w:tcPr>
          <w:p w:rsidR="005B701D" w:rsidRPr="005B701D" w:rsidRDefault="001507A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09" w:type="dxa"/>
          </w:tcPr>
          <w:p w:rsidR="006A4210" w:rsidRPr="005B701D" w:rsidRDefault="00DF6BAA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E2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E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B701D" w:rsidRPr="00AA3077" w:rsidRDefault="0055292B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8470ED" w:rsidRPr="00AA30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210" w:rsidRPr="00AA3077" w:rsidRDefault="001507A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</w:t>
            </w:r>
          </w:p>
        </w:tc>
        <w:tc>
          <w:tcPr>
            <w:tcW w:w="1709" w:type="dxa"/>
          </w:tcPr>
          <w:p w:rsidR="005B701D" w:rsidRDefault="00DF6BAA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61,7</w:t>
            </w: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C4" w:rsidRPr="00AA3077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55292B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9" w:type="dxa"/>
          </w:tcPr>
          <w:p w:rsidR="005B701D" w:rsidRPr="005B701D" w:rsidRDefault="00F314C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9B0B5E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</w:p>
          <w:p w:rsidR="005B701D" w:rsidRPr="009B0B5E" w:rsidRDefault="005B701D" w:rsidP="003B2C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5292B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9" w:type="dxa"/>
          </w:tcPr>
          <w:p w:rsidR="005B701D" w:rsidRPr="005B701D" w:rsidRDefault="00DF6BAA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5B701D" w:rsidRDefault="007D5FBC" w:rsidP="00F8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5B701D" w:rsidRDefault="0055292B" w:rsidP="00BF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Кнехт</w:t>
      </w: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130EF1"/>
    <w:rsid w:val="001507A8"/>
    <w:rsid w:val="00234B3E"/>
    <w:rsid w:val="002F6184"/>
    <w:rsid w:val="003717E5"/>
    <w:rsid w:val="00374CBF"/>
    <w:rsid w:val="00374EB1"/>
    <w:rsid w:val="00392050"/>
    <w:rsid w:val="003B2CF2"/>
    <w:rsid w:val="0045480C"/>
    <w:rsid w:val="0055292B"/>
    <w:rsid w:val="005B701D"/>
    <w:rsid w:val="005C3E05"/>
    <w:rsid w:val="006A4210"/>
    <w:rsid w:val="007C2339"/>
    <w:rsid w:val="007D5FBC"/>
    <w:rsid w:val="00833B43"/>
    <w:rsid w:val="008470ED"/>
    <w:rsid w:val="00952EC7"/>
    <w:rsid w:val="00953C81"/>
    <w:rsid w:val="00985F52"/>
    <w:rsid w:val="009A4AE5"/>
    <w:rsid w:val="009B0B5E"/>
    <w:rsid w:val="00A51354"/>
    <w:rsid w:val="00AA3077"/>
    <w:rsid w:val="00AA761B"/>
    <w:rsid w:val="00AB1728"/>
    <w:rsid w:val="00BB4893"/>
    <w:rsid w:val="00BF0B74"/>
    <w:rsid w:val="00C71390"/>
    <w:rsid w:val="00CE4645"/>
    <w:rsid w:val="00DB1CA7"/>
    <w:rsid w:val="00DB4779"/>
    <w:rsid w:val="00DF6BAA"/>
    <w:rsid w:val="00EA18F1"/>
    <w:rsid w:val="00F314C4"/>
    <w:rsid w:val="00F467C8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B091-ED67-4070-AD10-9BD68DB8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2020-07-20T10:07:00Z</cp:lastPrinted>
  <dcterms:created xsi:type="dcterms:W3CDTF">2018-07-11T12:04:00Z</dcterms:created>
  <dcterms:modified xsi:type="dcterms:W3CDTF">2020-10-13T05:07:00Z</dcterms:modified>
</cp:coreProperties>
</file>