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7017F6" w:rsidP="00876211">
      <w:r>
        <w:t xml:space="preserve">от  20 </w:t>
      </w:r>
      <w:r w:rsidR="00F9203A">
        <w:t>июля</w:t>
      </w:r>
      <w:r>
        <w:t xml:space="preserve">  2020</w:t>
      </w:r>
      <w:r w:rsidR="00876211">
        <w:t xml:space="preserve"> </w:t>
      </w:r>
      <w:r w:rsidR="00876211" w:rsidRPr="00B57407">
        <w:t xml:space="preserve"> г</w:t>
      </w:r>
      <w:r>
        <w:t xml:space="preserve">ода     </w:t>
      </w:r>
      <w:r w:rsidR="00F9203A">
        <w:t xml:space="preserve">                                                                                                   №  52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7017F6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</w:t>
      </w:r>
      <w:r w:rsidR="00F9203A">
        <w:rPr>
          <w:b/>
          <w:spacing w:val="-3"/>
        </w:rPr>
        <w:t>полугодие</w:t>
      </w:r>
      <w:r>
        <w:rPr>
          <w:b/>
          <w:spacing w:val="-3"/>
        </w:rPr>
        <w:t xml:space="preserve"> 2020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  <w:bookmarkStart w:id="0" w:name="_GoBack"/>
      <w:r w:rsidRPr="00163BC1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</w:p>
    <w:p w:rsidR="00080896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ПОСТАНОВЛЯЕТ</w:t>
      </w:r>
      <w:r w:rsidR="00080896" w:rsidRPr="00163BC1">
        <w:rPr>
          <w:spacing w:val="-3"/>
        </w:rPr>
        <w:t>:</w:t>
      </w:r>
    </w:p>
    <w:p w:rsidR="00876211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1. Утвердить исполнение бюджета Манойлинского сельского поселения</w:t>
      </w:r>
      <w:r w:rsidR="00876211" w:rsidRPr="00163BC1">
        <w:rPr>
          <w:spacing w:val="-3"/>
        </w:rPr>
        <w:t xml:space="preserve"> Клетского муниципального района Волгоградской области</w:t>
      </w:r>
      <w:r w:rsidRPr="00163BC1">
        <w:rPr>
          <w:spacing w:val="-3"/>
        </w:rPr>
        <w:t xml:space="preserve"> за </w:t>
      </w:r>
      <w:r w:rsidR="00F033B1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F033B1" w:rsidRPr="00163BC1">
        <w:rPr>
          <w:spacing w:val="-3"/>
        </w:rPr>
        <w:t xml:space="preserve"> 2020</w:t>
      </w:r>
      <w:r w:rsidR="00876211" w:rsidRPr="00163BC1">
        <w:rPr>
          <w:spacing w:val="-3"/>
        </w:rPr>
        <w:t xml:space="preserve"> года</w:t>
      </w:r>
      <w:r w:rsidR="00026CA9" w:rsidRPr="00163BC1">
        <w:rPr>
          <w:spacing w:val="-3"/>
        </w:rPr>
        <w:t xml:space="preserve"> по доходам в сумме </w:t>
      </w:r>
      <w:r w:rsidR="00A930E7" w:rsidRPr="00163BC1">
        <w:rPr>
          <w:spacing w:val="-3"/>
        </w:rPr>
        <w:t>2133,9</w:t>
      </w:r>
      <w:r w:rsidRPr="00163BC1">
        <w:rPr>
          <w:spacing w:val="-3"/>
        </w:rPr>
        <w:t xml:space="preserve"> тыс</w:t>
      </w:r>
      <w:proofErr w:type="gramStart"/>
      <w:r w:rsidRPr="00163BC1">
        <w:rPr>
          <w:spacing w:val="-3"/>
        </w:rPr>
        <w:t>.р</w:t>
      </w:r>
      <w:proofErr w:type="gramEnd"/>
      <w:r w:rsidRPr="00163BC1">
        <w:rPr>
          <w:spacing w:val="-3"/>
        </w:rPr>
        <w:t xml:space="preserve">ублей и по расходам </w:t>
      </w:r>
      <w:r w:rsidR="00092035" w:rsidRPr="00163BC1">
        <w:rPr>
          <w:spacing w:val="-3"/>
        </w:rPr>
        <w:t xml:space="preserve">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тыс. рублей</w:t>
      </w:r>
      <w:r w:rsidR="006B0F85" w:rsidRPr="00163BC1">
        <w:rPr>
          <w:spacing w:val="-3"/>
        </w:rPr>
        <w:t>,  де</w:t>
      </w:r>
      <w:r w:rsidR="0086469B" w:rsidRPr="00163BC1">
        <w:rPr>
          <w:spacing w:val="-3"/>
        </w:rPr>
        <w:t>фицит бюджета</w:t>
      </w:r>
      <w:r w:rsidR="00876211" w:rsidRPr="00163BC1">
        <w:rPr>
          <w:spacing w:val="-3"/>
        </w:rPr>
        <w:t xml:space="preserve"> составил</w:t>
      </w:r>
      <w:r w:rsidR="0086469B" w:rsidRPr="00163BC1">
        <w:rPr>
          <w:spacing w:val="-3"/>
        </w:rPr>
        <w:t xml:space="preserve"> </w:t>
      </w:r>
      <w:r w:rsidR="00A930E7" w:rsidRPr="00163BC1">
        <w:rPr>
          <w:spacing w:val="-3"/>
        </w:rPr>
        <w:t>790,9</w:t>
      </w:r>
      <w:r w:rsidR="002B3497" w:rsidRPr="00163BC1">
        <w:rPr>
          <w:spacing w:val="-3"/>
        </w:rPr>
        <w:t xml:space="preserve"> тыс. рублей</w:t>
      </w:r>
      <w:r w:rsidRPr="00163BC1">
        <w:rPr>
          <w:spacing w:val="-3"/>
        </w:rPr>
        <w:t>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2. Утвердить исполнение доходов бюджета Манойлинского сельского поселения</w:t>
      </w:r>
      <w:r w:rsidR="00876211" w:rsidRPr="00163BC1">
        <w:rPr>
          <w:spacing w:val="-3"/>
        </w:rPr>
        <w:t xml:space="preserve"> Клетского муниципального района Волгоградской области</w:t>
      </w:r>
      <w:r w:rsidRPr="00163BC1">
        <w:rPr>
          <w:spacing w:val="-3"/>
        </w:rPr>
        <w:t xml:space="preserve"> за </w:t>
      </w:r>
      <w:r w:rsidR="003A6534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3A6534" w:rsidRPr="00163BC1">
        <w:rPr>
          <w:spacing w:val="-3"/>
        </w:rPr>
        <w:t xml:space="preserve">  2020</w:t>
      </w:r>
      <w:r w:rsidR="00876211" w:rsidRPr="00163BC1">
        <w:rPr>
          <w:spacing w:val="-3"/>
        </w:rPr>
        <w:t xml:space="preserve">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2133,9</w:t>
      </w:r>
      <w:r w:rsidR="00026CA9" w:rsidRPr="00163BC1">
        <w:rPr>
          <w:spacing w:val="-3"/>
        </w:rPr>
        <w:t xml:space="preserve"> </w:t>
      </w:r>
      <w:r w:rsidRPr="00163BC1">
        <w:rPr>
          <w:spacing w:val="-3"/>
        </w:rPr>
        <w:t xml:space="preserve">тыс. </w:t>
      </w:r>
      <w:r w:rsidR="003A6534" w:rsidRPr="00163BC1">
        <w:rPr>
          <w:spacing w:val="-3"/>
        </w:rPr>
        <w:t>рублей</w:t>
      </w:r>
      <w:r w:rsidRPr="00163BC1">
        <w:rPr>
          <w:spacing w:val="-3"/>
        </w:rPr>
        <w:t xml:space="preserve">  согласно </w:t>
      </w:r>
      <w:r w:rsidR="002C7512" w:rsidRPr="00163BC1">
        <w:rPr>
          <w:spacing w:val="-3"/>
        </w:rPr>
        <w:t xml:space="preserve"> Приложению</w:t>
      </w:r>
      <w:r w:rsidRPr="00163BC1">
        <w:rPr>
          <w:spacing w:val="-3"/>
        </w:rPr>
        <w:t xml:space="preserve">  №</w:t>
      </w:r>
      <w:r w:rsidR="002C7512" w:rsidRPr="00163BC1">
        <w:rPr>
          <w:spacing w:val="-3"/>
        </w:rPr>
        <w:t xml:space="preserve"> </w:t>
      </w:r>
      <w:r w:rsidRPr="00163BC1">
        <w:rPr>
          <w:spacing w:val="-3"/>
        </w:rPr>
        <w:t>1.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3. Утвердить исполнение расходов бюджета Манойлинского с</w:t>
      </w:r>
      <w:r w:rsidR="00026CA9" w:rsidRPr="00163BC1">
        <w:rPr>
          <w:spacing w:val="-3"/>
        </w:rPr>
        <w:t>е</w:t>
      </w:r>
      <w:r w:rsidR="0086469B" w:rsidRPr="00163BC1">
        <w:rPr>
          <w:spacing w:val="-3"/>
        </w:rPr>
        <w:t>льского поселения</w:t>
      </w:r>
      <w:r w:rsidR="002C7512" w:rsidRPr="00163BC1">
        <w:rPr>
          <w:spacing w:val="-3"/>
        </w:rPr>
        <w:t xml:space="preserve"> Клетского муниципального района Волгоградской области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2924,8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тыс.</w:t>
      </w:r>
      <w:r w:rsidR="003A6534" w:rsidRPr="00163BC1">
        <w:rPr>
          <w:spacing w:val="-3"/>
        </w:rPr>
        <w:t xml:space="preserve"> </w:t>
      </w:r>
      <w:r w:rsidRPr="00163BC1">
        <w:rPr>
          <w:spacing w:val="-3"/>
        </w:rPr>
        <w:t>рублей, со</w:t>
      </w:r>
      <w:r w:rsidR="00F42938" w:rsidRPr="00163BC1">
        <w:rPr>
          <w:spacing w:val="-3"/>
        </w:rPr>
        <w:t>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4. Утвердить исполнение б</w:t>
      </w:r>
      <w:r w:rsidR="00026CA9" w:rsidRPr="00163BC1">
        <w:rPr>
          <w:spacing w:val="-3"/>
        </w:rPr>
        <w:t>юд</w:t>
      </w:r>
      <w:r w:rsidR="0086469B" w:rsidRPr="00163BC1">
        <w:rPr>
          <w:spacing w:val="-3"/>
        </w:rPr>
        <w:t>жета по расходам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тыс.</w:t>
      </w:r>
      <w:r w:rsidR="006B0F85" w:rsidRPr="00163BC1">
        <w:rPr>
          <w:spacing w:val="-3"/>
        </w:rPr>
        <w:t xml:space="preserve"> </w:t>
      </w:r>
      <w:r w:rsidR="00F42938" w:rsidRPr="00163BC1">
        <w:rPr>
          <w:spacing w:val="-3"/>
        </w:rPr>
        <w:t>рублей,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5. Утвердить исполнение бю</w:t>
      </w:r>
      <w:r w:rsidR="0086469B" w:rsidRPr="00163BC1">
        <w:rPr>
          <w:spacing w:val="-3"/>
        </w:rPr>
        <w:t>джета по расходам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</w:t>
      </w:r>
      <w:r w:rsidR="00F42938" w:rsidRPr="00163BC1">
        <w:rPr>
          <w:spacing w:val="-3"/>
        </w:rPr>
        <w:t>тыс</w:t>
      </w:r>
      <w:proofErr w:type="gramStart"/>
      <w:r w:rsidR="00F42938" w:rsidRPr="00163BC1">
        <w:rPr>
          <w:spacing w:val="-3"/>
        </w:rPr>
        <w:t>.р</w:t>
      </w:r>
      <w:proofErr w:type="gramEnd"/>
      <w:r w:rsidR="00F42938" w:rsidRPr="00163BC1">
        <w:rPr>
          <w:spacing w:val="-3"/>
        </w:rPr>
        <w:t>ублей, согласно Приложению</w:t>
      </w:r>
      <w:r w:rsidRPr="00163BC1">
        <w:rPr>
          <w:spacing w:val="-3"/>
        </w:rPr>
        <w:t xml:space="preserve"> № 4 по ведомственной структуре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163BC1">
        <w:rPr>
          <w:spacing w:val="-3"/>
        </w:rPr>
        <w:t xml:space="preserve"> з</w:t>
      </w:r>
      <w:r w:rsidR="00FF7705" w:rsidRPr="00163BC1">
        <w:rPr>
          <w:spacing w:val="-3"/>
        </w:rPr>
        <w:t xml:space="preserve">а </w:t>
      </w:r>
      <w:r w:rsidRPr="00163BC1">
        <w:rPr>
          <w:spacing w:val="-3"/>
        </w:rPr>
        <w:t xml:space="preserve"> </w:t>
      </w:r>
      <w:r w:rsidR="00FF7705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026CA9" w:rsidRPr="00163BC1">
        <w:rPr>
          <w:spacing w:val="-3"/>
        </w:rPr>
        <w:t xml:space="preserve"> </w:t>
      </w:r>
      <w:r w:rsidR="003A6534" w:rsidRPr="00163BC1">
        <w:rPr>
          <w:spacing w:val="-3"/>
        </w:rPr>
        <w:t xml:space="preserve"> 2020</w:t>
      </w:r>
      <w:r w:rsidR="00F42938" w:rsidRPr="00163BC1">
        <w:rPr>
          <w:spacing w:val="-3"/>
        </w:rPr>
        <w:t xml:space="preserve"> года,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5.</w:t>
      </w:r>
    </w:p>
    <w:p w:rsidR="00080896" w:rsidRPr="00163BC1" w:rsidRDefault="00080896" w:rsidP="003A6534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7. Утвердить источники финансирования дефицита б</w:t>
      </w:r>
      <w:r w:rsidR="003A6534" w:rsidRPr="00163BC1">
        <w:rPr>
          <w:spacing w:val="-3"/>
        </w:rPr>
        <w:t xml:space="preserve">юджета Манойлинского сельского </w:t>
      </w:r>
      <w:r w:rsidR="00F42938" w:rsidRPr="00163BC1">
        <w:rPr>
          <w:spacing w:val="-3"/>
        </w:rPr>
        <w:t>поселения Клетского муниципального района Волгоградской области,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6.</w:t>
      </w:r>
    </w:p>
    <w:p w:rsidR="00F51E82" w:rsidRPr="00163BC1" w:rsidRDefault="00080896" w:rsidP="00F51E82">
      <w:pPr>
        <w:jc w:val="both"/>
      </w:pPr>
      <w:r w:rsidRPr="00163BC1">
        <w:rPr>
          <w:spacing w:val="-3"/>
        </w:rPr>
        <w:t>8</w:t>
      </w:r>
      <w:r w:rsidRPr="00163BC1">
        <w:rPr>
          <w:spacing w:val="-3"/>
          <w:sz w:val="22"/>
          <w:szCs w:val="22"/>
        </w:rPr>
        <w:t>.</w:t>
      </w:r>
      <w:r w:rsidRPr="00163BC1">
        <w:rPr>
          <w:sz w:val="22"/>
          <w:szCs w:val="22"/>
        </w:rPr>
        <w:t xml:space="preserve"> </w:t>
      </w:r>
      <w:r w:rsidR="00F51E82" w:rsidRPr="00163BC1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Pr="00163BC1" w:rsidRDefault="009059C5" w:rsidP="00F51E82">
      <w:pPr>
        <w:jc w:val="both"/>
        <w:rPr>
          <w:spacing w:val="-3"/>
        </w:rPr>
      </w:pPr>
    </w:p>
    <w:p w:rsidR="00080896" w:rsidRPr="00163BC1" w:rsidRDefault="00A930E7" w:rsidP="00080896">
      <w:pPr>
        <w:shd w:val="clear" w:color="auto" w:fill="FFFFFF"/>
        <w:ind w:left="29"/>
        <w:rPr>
          <w:spacing w:val="-3"/>
        </w:rPr>
      </w:pPr>
      <w:r w:rsidRPr="00163BC1">
        <w:rPr>
          <w:spacing w:val="-3"/>
        </w:rPr>
        <w:t>Глава Манойлинского</w:t>
      </w:r>
    </w:p>
    <w:p w:rsidR="00F51E82" w:rsidRPr="00163BC1" w:rsidRDefault="00F51E82" w:rsidP="00080896">
      <w:pPr>
        <w:shd w:val="clear" w:color="auto" w:fill="FFFFFF"/>
        <w:ind w:left="29"/>
        <w:rPr>
          <w:spacing w:val="-3"/>
        </w:rPr>
      </w:pPr>
      <w:r w:rsidRPr="00163BC1">
        <w:rPr>
          <w:spacing w:val="-3"/>
        </w:rPr>
        <w:t xml:space="preserve">сельского поселения                                                                  </w:t>
      </w:r>
      <w:r w:rsidR="00A930E7" w:rsidRPr="00163BC1">
        <w:rPr>
          <w:spacing w:val="-3"/>
        </w:rPr>
        <w:t xml:space="preserve">                               С.В. Литвиненко</w:t>
      </w:r>
    </w:p>
    <w:bookmarkEnd w:id="0"/>
    <w:p w:rsidR="00CA36B7" w:rsidRDefault="00CA36B7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269" w:type="dxa"/>
        <w:tblInd w:w="675" w:type="dxa"/>
        <w:tblLook w:val="04A0" w:firstRow="1" w:lastRow="0" w:firstColumn="1" w:lastColumn="0" w:noHBand="0" w:noVBand="1"/>
      </w:tblPr>
      <w:tblGrid>
        <w:gridCol w:w="2661"/>
        <w:gridCol w:w="4960"/>
        <w:gridCol w:w="1614"/>
        <w:gridCol w:w="1240"/>
        <w:gridCol w:w="1421"/>
        <w:gridCol w:w="2373"/>
      </w:tblGrid>
      <w:tr w:rsidR="0052632A" w:rsidRPr="0052632A" w:rsidTr="00957191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r w:rsidRPr="005263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 xml:space="preserve">1 </w:t>
            </w:r>
          </w:p>
          <w:p w:rsidR="0052632A" w:rsidRPr="0052632A" w:rsidRDefault="0052632A" w:rsidP="0052632A">
            <w:r w:rsidRPr="0052632A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52632A">
              <w:rPr>
                <w:sz w:val="22"/>
                <w:szCs w:val="22"/>
              </w:rPr>
              <w:t xml:space="preserve"> Манойлинского сельского поселения № </w:t>
            </w:r>
            <w:r w:rsidR="00A930E7">
              <w:rPr>
                <w:sz w:val="22"/>
                <w:szCs w:val="22"/>
              </w:rPr>
              <w:t>52 от 20.07</w:t>
            </w:r>
            <w:r w:rsidR="0057212D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2632A" w:rsidRPr="0052632A" w:rsidTr="00957191">
        <w:trPr>
          <w:trHeight w:val="345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957191" w:rsidRDefault="0052632A" w:rsidP="00A930E7">
            <w:pPr>
              <w:rPr>
                <w:b/>
                <w:bCs/>
              </w:rPr>
            </w:pPr>
            <w:r w:rsidRPr="00957191">
              <w:rPr>
                <w:b/>
                <w:bCs/>
              </w:rPr>
              <w:t xml:space="preserve">                               Поступление доходов в бю</w:t>
            </w:r>
            <w:r w:rsidR="0057212D" w:rsidRPr="00957191">
              <w:rPr>
                <w:b/>
                <w:bCs/>
              </w:rPr>
              <w:t xml:space="preserve">джет поселения за 1 </w:t>
            </w:r>
            <w:r w:rsidR="00A930E7" w:rsidRPr="00957191">
              <w:rPr>
                <w:b/>
                <w:bCs/>
              </w:rPr>
              <w:t>полугодие</w:t>
            </w:r>
            <w:r w:rsidR="0057212D" w:rsidRPr="00957191">
              <w:rPr>
                <w:b/>
                <w:bCs/>
              </w:rPr>
              <w:t xml:space="preserve"> 2020</w:t>
            </w:r>
            <w:r w:rsidRPr="00957191">
              <w:rPr>
                <w:b/>
                <w:bCs/>
              </w:rPr>
              <w:t xml:space="preserve"> года </w:t>
            </w:r>
          </w:p>
        </w:tc>
      </w:tr>
      <w:tr w:rsidR="0052632A" w:rsidRPr="0052632A" w:rsidTr="00957191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тыс. рублей</w:t>
            </w:r>
          </w:p>
        </w:tc>
      </w:tr>
      <w:tr w:rsidR="00957191" w:rsidRPr="0052632A" w:rsidTr="00957191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7191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957191">
              <w:rPr>
                <w:b/>
                <w:bCs/>
                <w:sz w:val="20"/>
                <w:szCs w:val="20"/>
              </w:rPr>
              <w:t>. план за 1 полугодие   2020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Исполнение за  1 полугодие 2020г.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957191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1673,5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735,8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55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957191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311,0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54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957191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8,4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191">
              <w:rPr>
                <w:sz w:val="20"/>
                <w:szCs w:val="20"/>
              </w:rPr>
              <w:t>инжекторных</w:t>
            </w:r>
            <w:proofErr w:type="spellEnd"/>
            <w:r w:rsidRPr="00957191">
              <w:rPr>
                <w:sz w:val="20"/>
                <w:szCs w:val="20"/>
              </w:rPr>
              <w:t>) двигателей</w:t>
            </w:r>
            <w:r>
              <w:rPr>
                <w:sz w:val="20"/>
                <w:szCs w:val="20"/>
              </w:rPr>
              <w:t xml:space="preserve"> </w:t>
            </w:r>
            <w:r w:rsidRPr="00957191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-0,04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15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957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56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957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37,7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7191" w:rsidRPr="0052632A" w:rsidTr="00957191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</w:t>
            </w:r>
          </w:p>
        </w:tc>
      </w:tr>
      <w:tr w:rsidR="00957191" w:rsidRPr="0052632A" w:rsidTr="00957191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lastRenderedPageBreak/>
              <w:t>000 1 11 00000000000 000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957191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957191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47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</w:t>
            </w:r>
            <w:r>
              <w:rPr>
                <w:sz w:val="20"/>
                <w:szCs w:val="20"/>
              </w:rPr>
              <w:t>за исключением имущества муниципальных, б</w:t>
            </w:r>
            <w:r w:rsidRPr="00957191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50</w:t>
            </w:r>
          </w:p>
        </w:tc>
      </w:tr>
      <w:tr w:rsidR="00957191" w:rsidRPr="0052632A" w:rsidTr="00957191">
        <w:trPr>
          <w:trHeight w:val="6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000 1 16 02020 20 000 140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#ДЕЛ/0!</w:t>
            </w:r>
          </w:p>
        </w:tc>
      </w:tr>
      <w:tr w:rsidR="00957191" w:rsidRPr="0052632A" w:rsidTr="00957191">
        <w:trPr>
          <w:trHeight w:val="75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1398,1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1398,1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630,5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630,5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75,9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75,9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25,2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33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100</w:t>
            </w:r>
          </w:p>
        </w:tc>
      </w:tr>
      <w:tr w:rsidR="00957191" w:rsidRPr="0052632A" w:rsidTr="00635FE6">
        <w:trPr>
          <w:trHeight w:val="84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717,3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717,3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717,3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72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000 202 40014 10 0000 150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957191">
              <w:rPr>
                <w:sz w:val="20"/>
                <w:szCs w:val="20"/>
              </w:rPr>
              <w:t>трансферты</w:t>
            </w:r>
            <w:proofErr w:type="gramStart"/>
            <w:r w:rsidRPr="00957191">
              <w:rPr>
                <w:sz w:val="20"/>
                <w:szCs w:val="20"/>
              </w:rPr>
              <w:t>,п</w:t>
            </w:r>
            <w:proofErr w:type="gramEnd"/>
            <w:r w:rsidRPr="00957191">
              <w:rPr>
                <w:sz w:val="20"/>
                <w:szCs w:val="20"/>
              </w:rPr>
              <w:t>ередаваемые</w:t>
            </w:r>
            <w:proofErr w:type="spellEnd"/>
            <w:r w:rsidRPr="00957191">
              <w:rPr>
                <w:sz w:val="20"/>
                <w:szCs w:val="20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57191" w:rsidRPr="0052632A" w:rsidTr="00635FE6">
        <w:trPr>
          <w:trHeight w:val="81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5876,2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2133,9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52632A" w:rsidRPr="0052632A" w:rsidTr="0095719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95719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957191">
        <w:trPr>
          <w:trHeight w:val="528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635FE6" w:rsidP="0052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Манойлинского</w:t>
            </w:r>
          </w:p>
          <w:p w:rsidR="00635FE6" w:rsidRPr="0057212D" w:rsidRDefault="00635FE6" w:rsidP="0052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                                                                                                                                                      С.В. Литвиненко</w:t>
            </w:r>
          </w:p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</w:tbl>
    <w:p w:rsidR="0052632A" w:rsidRDefault="0052632A" w:rsidP="0052632A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635FE6" w:rsidRDefault="00635FE6" w:rsidP="00080896">
      <w:pPr>
        <w:shd w:val="clear" w:color="auto" w:fill="FFFFFF"/>
        <w:ind w:left="29"/>
        <w:rPr>
          <w:color w:val="424242"/>
          <w:spacing w:val="-3"/>
        </w:rPr>
      </w:pPr>
    </w:p>
    <w:p w:rsidR="00635FE6" w:rsidRDefault="00635FE6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3163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4D" w:rsidRPr="00F9203A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Приложение № 2</w:t>
            </w:r>
          </w:p>
          <w:p w:rsidR="00F41716" w:rsidRDefault="0084654D" w:rsidP="00A209E3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84654D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 </w:t>
            </w:r>
            <w:r w:rsidR="00F41716">
              <w:rPr>
                <w:sz w:val="20"/>
                <w:szCs w:val="20"/>
              </w:rPr>
              <w:t xml:space="preserve"> </w:t>
            </w:r>
          </w:p>
          <w:p w:rsidR="0084654D" w:rsidRPr="0084654D" w:rsidRDefault="00F41716" w:rsidP="00A2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 от 20.07</w:t>
            </w:r>
            <w:r w:rsidR="0084654D" w:rsidRPr="0084654D">
              <w:rPr>
                <w:sz w:val="20"/>
                <w:szCs w:val="20"/>
              </w:rPr>
              <w:t>.2020г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r w:rsidR="00F41716">
              <w:rPr>
                <w:b/>
                <w:bCs/>
                <w:sz w:val="20"/>
                <w:szCs w:val="20"/>
              </w:rPr>
              <w:t>поселения за 1 полугодие</w:t>
            </w:r>
            <w:r w:rsidRPr="0084654D">
              <w:rPr>
                <w:b/>
                <w:bCs/>
                <w:sz w:val="20"/>
                <w:szCs w:val="20"/>
              </w:rPr>
              <w:t xml:space="preserve"> 2020 года</w:t>
            </w:r>
            <w:r w:rsidRPr="0084654D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84654D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тыс. руб.</w:t>
            </w:r>
          </w:p>
        </w:tc>
      </w:tr>
      <w:tr w:rsidR="00F41716" w:rsidRPr="0084654D" w:rsidTr="00A209E3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Уточненный план за 1 полугодие 2020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Исполнение за 1 полугодие  2020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F4171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2553,8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1892,3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F41716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1405,9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1082,2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77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F41716">
              <w:rPr>
                <w:sz w:val="20"/>
                <w:szCs w:val="20"/>
              </w:rPr>
              <w:t>о(</w:t>
            </w:r>
            <w:proofErr w:type="gramEnd"/>
            <w:r w:rsidRPr="00F41716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-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480,4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67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#ДЕЛ/0!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281,7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281,7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614,5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BE4A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575,5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575,5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48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69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667,4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667,4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4418,6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2924,8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</w:tbl>
    <w:p w:rsidR="00F41716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F41716" w:rsidRPr="0057212D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3C7208" w:rsidRPr="0084654D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3C7208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F41716" w:rsidRDefault="00F41716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5042"/>
        <w:gridCol w:w="882"/>
        <w:gridCol w:w="1262"/>
        <w:gridCol w:w="1460"/>
        <w:gridCol w:w="1107"/>
        <w:gridCol w:w="1120"/>
        <w:gridCol w:w="1497"/>
        <w:gridCol w:w="1421"/>
        <w:gridCol w:w="1398"/>
      </w:tblGrid>
      <w:tr w:rsidR="00486275" w:rsidRPr="00486275" w:rsidTr="00F41716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3</w:t>
            </w:r>
          </w:p>
          <w:p w:rsidR="00F41716" w:rsidRDefault="00486275" w:rsidP="00A209E3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</w:t>
            </w:r>
            <w:r w:rsidR="00F41716">
              <w:rPr>
                <w:sz w:val="20"/>
                <w:szCs w:val="20"/>
              </w:rPr>
              <w:t xml:space="preserve"> </w:t>
            </w:r>
          </w:p>
          <w:p w:rsidR="00486275" w:rsidRPr="00486275" w:rsidRDefault="00F41716" w:rsidP="00A2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20.07</w:t>
            </w:r>
            <w:r w:rsidR="00486275" w:rsidRPr="00486275">
              <w:rPr>
                <w:sz w:val="20"/>
                <w:szCs w:val="20"/>
              </w:rPr>
              <w:t>.2020г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486275" w:rsidRPr="00486275" w:rsidTr="00F41716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765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86275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  <w:p w:rsidR="00486275" w:rsidRPr="00486275" w:rsidRDefault="00486275" w:rsidP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за 1 </w:t>
            </w:r>
            <w:r w:rsidR="00F41716">
              <w:rPr>
                <w:b/>
                <w:bCs/>
                <w:sz w:val="20"/>
                <w:szCs w:val="20"/>
              </w:rPr>
              <w:t>полугодие</w:t>
            </w:r>
            <w:r w:rsidRPr="00486275">
              <w:rPr>
                <w:b/>
                <w:bCs/>
                <w:sz w:val="20"/>
                <w:szCs w:val="20"/>
              </w:rPr>
              <w:t xml:space="preserve">  2020 года</w:t>
            </w:r>
          </w:p>
        </w:tc>
      </w:tr>
      <w:tr w:rsidR="00486275" w:rsidRPr="00486275" w:rsidTr="00F41716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F41716" w:rsidRPr="00486275" w:rsidTr="00F41716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2020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1 полугодие 2020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за 1 полугодие 2020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37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1 266,0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740,0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827,0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453,5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438,0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285,5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187,0 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203,0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152,5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34,5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41716" w:rsidRPr="00486275" w:rsidTr="00F41716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sz w:val="22"/>
                <w:szCs w:val="22"/>
              </w:rPr>
              <w:t>гос.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43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486275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</w:tbl>
    <w:p w:rsidR="00F41716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F41716" w:rsidRPr="0057212D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F41716" w:rsidRPr="0084654D" w:rsidRDefault="00F41716" w:rsidP="00F41716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5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0"/>
        <w:gridCol w:w="1340"/>
        <w:gridCol w:w="1340"/>
        <w:gridCol w:w="1340"/>
        <w:gridCol w:w="1340"/>
        <w:gridCol w:w="805"/>
        <w:gridCol w:w="1134"/>
        <w:gridCol w:w="1378"/>
        <w:gridCol w:w="1310"/>
        <w:gridCol w:w="1289"/>
      </w:tblGrid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44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4</w:t>
            </w:r>
          </w:p>
          <w:p w:rsidR="00486275" w:rsidRPr="00486275" w:rsidRDefault="00486275" w:rsidP="005F3E44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 w:rsidR="005F3E44"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</w:t>
            </w:r>
            <w:r w:rsidR="005F3E44">
              <w:rPr>
                <w:sz w:val="20"/>
                <w:szCs w:val="20"/>
              </w:rPr>
              <w:t xml:space="preserve">      </w:t>
            </w:r>
            <w:r w:rsidR="00F41716">
              <w:rPr>
                <w:sz w:val="20"/>
                <w:szCs w:val="20"/>
              </w:rPr>
              <w:t xml:space="preserve">  № 52 от 20.07</w:t>
            </w:r>
            <w:r w:rsidRPr="00486275">
              <w:rPr>
                <w:sz w:val="20"/>
                <w:szCs w:val="20"/>
              </w:rPr>
              <w:t xml:space="preserve">.2020г.    </w:t>
            </w:r>
          </w:p>
        </w:tc>
      </w:tr>
      <w:tr w:rsidR="00486275" w:rsidRPr="00486275" w:rsidTr="00F41716">
        <w:trPr>
          <w:trHeight w:val="18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55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F41716">
            <w:pPr>
              <w:jc w:val="center"/>
              <w:rPr>
                <w:b/>
                <w:bCs/>
              </w:rPr>
            </w:pPr>
            <w:r w:rsidRPr="00486275">
              <w:rPr>
                <w:b/>
                <w:bCs/>
              </w:rPr>
              <w:t xml:space="preserve">Ведомственная структура расходов бюджета поселения за 1 </w:t>
            </w:r>
            <w:r w:rsidR="00F41716">
              <w:rPr>
                <w:b/>
                <w:bCs/>
              </w:rPr>
              <w:t>полугодие</w:t>
            </w:r>
            <w:r w:rsidRPr="00486275">
              <w:rPr>
                <w:b/>
                <w:bCs/>
              </w:rPr>
              <w:t xml:space="preserve"> 2020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F41716" w:rsidRPr="00486275" w:rsidTr="00F41716">
        <w:trPr>
          <w:trHeight w:val="12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Уточненный план на   1 полугодие 2020 года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Исполнение за 1 полугодие 2020 года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F41716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2553,9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1892,3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Pr="00F41716" w:rsidRDefault="00F417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171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1406,0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1082,2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2297,6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1218,0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948,6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2291,9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1214,9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948,6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1810,0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899,8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742,4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83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471,9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302,5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188,0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10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F4171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F41716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99,9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Pr="00F41716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480,4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420,8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420,8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35,6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367,2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367,2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928,0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667,4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928,0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667,4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1266,0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740,0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569,4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453,5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414,4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438,0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285,5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303,0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187,0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27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F41716">
              <w:rPr>
                <w:sz w:val="20"/>
                <w:szCs w:val="20"/>
              </w:rPr>
              <w:t>гос. служащих</w:t>
            </w:r>
            <w:proofErr w:type="gramEnd"/>
            <w:r w:rsidRPr="00F41716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  <w:sz w:val="22"/>
                <w:szCs w:val="22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sz w:val="22"/>
                <w:szCs w:val="22"/>
              </w:rPr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4420,7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2924,8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2"/>
                <w:szCs w:val="22"/>
              </w:rPr>
            </w:pPr>
            <w:r w:rsidRPr="00F41716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  <w:tr w:rsidR="005F3E44" w:rsidRPr="00486275" w:rsidTr="00F41716">
        <w:trPr>
          <w:trHeight w:val="255"/>
        </w:trPr>
        <w:tc>
          <w:tcPr>
            <w:tcW w:w="1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E44" w:rsidRPr="00946A09" w:rsidRDefault="005F3E44" w:rsidP="00A930E7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</w:tr>
    </w:tbl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885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480"/>
        <w:gridCol w:w="140"/>
        <w:gridCol w:w="96"/>
        <w:gridCol w:w="1884"/>
        <w:gridCol w:w="96"/>
        <w:gridCol w:w="864"/>
        <w:gridCol w:w="96"/>
      </w:tblGrid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5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6F6D0B" w:rsidRPr="006F6D0B" w:rsidTr="005F3E44">
        <w:trPr>
          <w:gridAfter w:val="1"/>
          <w:wAfter w:w="9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20.07</w:t>
            </w:r>
            <w:r w:rsidR="006F6D0B" w:rsidRPr="006F6D0B">
              <w:rPr>
                <w:sz w:val="20"/>
                <w:szCs w:val="20"/>
              </w:rPr>
              <w:t>.2020г.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CC342C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 xml:space="preserve">Информация о численности муниципальных служащих органов местного самоуправления  за  1 </w:t>
            </w:r>
            <w:r w:rsidR="00CC342C">
              <w:rPr>
                <w:b/>
                <w:bCs/>
              </w:rPr>
              <w:t>полугодие</w:t>
            </w:r>
            <w:r w:rsidRPr="006F6D0B">
              <w:rPr>
                <w:b/>
                <w:bCs/>
              </w:rPr>
              <w:t xml:space="preserve"> 2020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План</w:t>
            </w:r>
          </w:p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С.В. Литвиненко</w:t>
      </w: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Pr="006F6D0B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6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6F6D0B">
              <w:rPr>
                <w:sz w:val="20"/>
                <w:szCs w:val="20"/>
              </w:rPr>
              <w:t xml:space="preserve">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поселения №</w:t>
            </w:r>
            <w:r w:rsidR="00CC342C">
              <w:rPr>
                <w:sz w:val="20"/>
                <w:szCs w:val="20"/>
              </w:rPr>
              <w:t xml:space="preserve"> 52</w:t>
            </w:r>
            <w:r w:rsidRPr="006F6D0B">
              <w:rPr>
                <w:sz w:val="20"/>
                <w:szCs w:val="20"/>
              </w:rPr>
              <w:t xml:space="preserve">  от </w:t>
            </w:r>
            <w:r w:rsidR="00CC342C">
              <w:rPr>
                <w:sz w:val="20"/>
                <w:szCs w:val="20"/>
              </w:rPr>
              <w:t xml:space="preserve"> 20.07</w:t>
            </w:r>
            <w:r>
              <w:rPr>
                <w:sz w:val="20"/>
                <w:szCs w:val="20"/>
              </w:rPr>
              <w:t>.2020г</w:t>
            </w:r>
            <w:r w:rsidRPr="006F6D0B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CC342C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 xml:space="preserve">Источники финансирования дефицита бюджета Манойлинского сельского поселения за  1 </w:t>
            </w:r>
            <w:r w:rsidR="00CC342C">
              <w:rPr>
                <w:b/>
                <w:bCs/>
              </w:rPr>
              <w:t>полугодие</w:t>
            </w:r>
            <w:r w:rsidRPr="006F6D0B">
              <w:rPr>
                <w:b/>
                <w:bCs/>
              </w:rPr>
              <w:t xml:space="preserve"> 2019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6D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6D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Сумма (тыс.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D0B">
              <w:rPr>
                <w:b/>
                <w:bCs/>
                <w:sz w:val="20"/>
                <w:szCs w:val="20"/>
              </w:rPr>
              <w:t>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F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1959"/>
        <w:gridCol w:w="960"/>
        <w:gridCol w:w="700"/>
        <w:gridCol w:w="977"/>
        <w:gridCol w:w="1216"/>
        <w:gridCol w:w="864"/>
        <w:gridCol w:w="1776"/>
        <w:gridCol w:w="1093"/>
        <w:gridCol w:w="1076"/>
      </w:tblGrid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Приложение № 7</w:t>
            </w:r>
          </w:p>
        </w:tc>
      </w:tr>
      <w:tr w:rsidR="00F533C6" w:rsidRPr="00F533C6" w:rsidTr="0025254C">
        <w:trPr>
          <w:trHeight w:val="9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к  постановлению администрации</w:t>
            </w:r>
          </w:p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 xml:space="preserve"> Манойлинского сельского поселения </w:t>
            </w:r>
          </w:p>
          <w:p w:rsidR="00F533C6" w:rsidRPr="00F533C6" w:rsidRDefault="00CC342C" w:rsidP="00CC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52 от 20.07</w:t>
            </w:r>
            <w:r w:rsidR="00F533C6" w:rsidRPr="00F533C6">
              <w:rPr>
                <w:sz w:val="18"/>
                <w:szCs w:val="18"/>
              </w:rPr>
              <w:t xml:space="preserve">.2020г.  </w:t>
            </w:r>
          </w:p>
        </w:tc>
      </w:tr>
      <w:tr w:rsidR="00F533C6" w:rsidRPr="00F533C6" w:rsidTr="0025254C">
        <w:trPr>
          <w:trHeight w:val="46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3C6" w:rsidRPr="00F533C6" w:rsidRDefault="00F533C6" w:rsidP="00CC342C">
            <w:pPr>
              <w:jc w:val="center"/>
              <w:rPr>
                <w:b/>
                <w:bCs/>
              </w:rPr>
            </w:pPr>
            <w:r w:rsidRPr="00F533C6">
              <w:rPr>
                <w:b/>
                <w:bCs/>
              </w:rPr>
              <w:t xml:space="preserve">Отчет об исполнении   муниципальных  программ за 1 </w:t>
            </w:r>
            <w:r w:rsidR="00CC342C">
              <w:rPr>
                <w:b/>
                <w:bCs/>
              </w:rPr>
              <w:t>полугодие</w:t>
            </w:r>
            <w:r w:rsidRPr="00F533C6">
              <w:rPr>
                <w:b/>
                <w:bCs/>
              </w:rPr>
              <w:t xml:space="preserve"> 2020 года</w:t>
            </w:r>
          </w:p>
        </w:tc>
      </w:tr>
      <w:tr w:rsidR="00F533C6" w:rsidRPr="00F533C6" w:rsidTr="0025254C">
        <w:trPr>
          <w:trHeight w:val="25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тыс. руб.</w:t>
            </w:r>
          </w:p>
        </w:tc>
      </w:tr>
      <w:tr w:rsidR="00CC342C" w:rsidRPr="00F533C6" w:rsidTr="0025254C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План на 1 полугодие 2020год</w:t>
            </w:r>
            <w:proofErr w:type="gramStart"/>
            <w:r w:rsidRPr="00CC342C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CC342C">
              <w:rPr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Исполнение за 1 полугодие 2020 года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C342C" w:rsidRPr="00F533C6" w:rsidTr="0025254C">
        <w:trPr>
          <w:trHeight w:val="123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342C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CC342C" w:rsidRPr="00F533C6" w:rsidTr="0025254C">
        <w:trPr>
          <w:trHeight w:val="18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188,0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133,6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C342C">
              <w:rPr>
                <w:i/>
                <w:iCs/>
                <w:sz w:val="20"/>
                <w:szCs w:val="20"/>
              </w:rPr>
              <w:t>71</w:t>
            </w:r>
          </w:p>
        </w:tc>
      </w:tr>
      <w:tr w:rsidR="00CC342C" w:rsidRPr="00F533C6" w:rsidTr="0025254C">
        <w:trPr>
          <w:trHeight w:val="40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 xml:space="preserve"> Муниципальная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C342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C342C" w:rsidRPr="00F533C6" w:rsidTr="0025254C">
        <w:trPr>
          <w:trHeight w:val="40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C" w:rsidRPr="00CC342C" w:rsidRDefault="00CC342C">
            <w:pPr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342C">
              <w:rPr>
                <w:b/>
                <w:bCs/>
                <w:i/>
                <w:iCs/>
                <w:sz w:val="20"/>
                <w:szCs w:val="20"/>
              </w:rPr>
              <w:t>59</w:t>
            </w:r>
          </w:p>
        </w:tc>
      </w:tr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 w:rsidR="00F533C6" w:rsidRPr="00F533C6" w:rsidRDefault="00F533C6" w:rsidP="00FB5D53">
      <w:pPr>
        <w:ind w:left="426"/>
        <w:rPr>
          <w:b/>
          <w:color w:val="424242"/>
          <w:spacing w:val="-3"/>
          <w:sz w:val="20"/>
          <w:szCs w:val="20"/>
        </w:rPr>
      </w:pPr>
    </w:p>
    <w:sectPr w:rsidR="00F533C6" w:rsidRPr="00F533C6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21FCD"/>
    <w:rsid w:val="001225C2"/>
    <w:rsid w:val="00135FCA"/>
    <w:rsid w:val="001413B3"/>
    <w:rsid w:val="00160312"/>
    <w:rsid w:val="00163BC1"/>
    <w:rsid w:val="0018583E"/>
    <w:rsid w:val="00186782"/>
    <w:rsid w:val="001A080B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A37A1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11D0"/>
    <w:rsid w:val="003A6534"/>
    <w:rsid w:val="003C7208"/>
    <w:rsid w:val="003E66B5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F47"/>
    <w:rsid w:val="005B1AA2"/>
    <w:rsid w:val="005F3E44"/>
    <w:rsid w:val="005F60BA"/>
    <w:rsid w:val="006022BA"/>
    <w:rsid w:val="00622894"/>
    <w:rsid w:val="00635FE6"/>
    <w:rsid w:val="006405DC"/>
    <w:rsid w:val="006470D3"/>
    <w:rsid w:val="00652263"/>
    <w:rsid w:val="0066165F"/>
    <w:rsid w:val="00661E44"/>
    <w:rsid w:val="00666F01"/>
    <w:rsid w:val="0067077E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D0B"/>
    <w:rsid w:val="007017F6"/>
    <w:rsid w:val="00701A64"/>
    <w:rsid w:val="007032BD"/>
    <w:rsid w:val="007056DD"/>
    <w:rsid w:val="00722137"/>
    <w:rsid w:val="00724006"/>
    <w:rsid w:val="00737CE6"/>
    <w:rsid w:val="007765B5"/>
    <w:rsid w:val="00780366"/>
    <w:rsid w:val="007859FC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57191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51D3A"/>
    <w:rsid w:val="00A65121"/>
    <w:rsid w:val="00A664A4"/>
    <w:rsid w:val="00A70610"/>
    <w:rsid w:val="00A81A82"/>
    <w:rsid w:val="00A847E3"/>
    <w:rsid w:val="00A930E7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872F8"/>
    <w:rsid w:val="00C93F1C"/>
    <w:rsid w:val="00CA1FF9"/>
    <w:rsid w:val="00CA36B7"/>
    <w:rsid w:val="00CC342C"/>
    <w:rsid w:val="00CC466F"/>
    <w:rsid w:val="00CD2A25"/>
    <w:rsid w:val="00CD3EAD"/>
    <w:rsid w:val="00CD621B"/>
    <w:rsid w:val="00CD7901"/>
    <w:rsid w:val="00CD7D82"/>
    <w:rsid w:val="00CE1375"/>
    <w:rsid w:val="00CF2A39"/>
    <w:rsid w:val="00D00F63"/>
    <w:rsid w:val="00D02D0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33B1"/>
    <w:rsid w:val="00F047D2"/>
    <w:rsid w:val="00F10AD6"/>
    <w:rsid w:val="00F11164"/>
    <w:rsid w:val="00F20B9D"/>
    <w:rsid w:val="00F305A7"/>
    <w:rsid w:val="00F32AB7"/>
    <w:rsid w:val="00F41716"/>
    <w:rsid w:val="00F42938"/>
    <w:rsid w:val="00F51E82"/>
    <w:rsid w:val="00F533C6"/>
    <w:rsid w:val="00F60406"/>
    <w:rsid w:val="00F60C6E"/>
    <w:rsid w:val="00F62089"/>
    <w:rsid w:val="00F70BF8"/>
    <w:rsid w:val="00F9203A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40EC-DAB0-4226-B0D1-7921F74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20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91</cp:revision>
  <cp:lastPrinted>2020-07-27T10:33:00Z</cp:lastPrinted>
  <dcterms:created xsi:type="dcterms:W3CDTF">2013-04-09T06:52:00Z</dcterms:created>
  <dcterms:modified xsi:type="dcterms:W3CDTF">2020-07-27T10:39:00Z</dcterms:modified>
</cp:coreProperties>
</file>