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9E" w:rsidRPr="00092D9E" w:rsidRDefault="00092D9E" w:rsidP="00092D9E">
      <w:pPr>
        <w:pStyle w:val="1"/>
        <w:spacing w:before="0" w:beforeAutospacing="0" w:after="0" w:afterAutospacing="0"/>
        <w:jc w:val="center"/>
        <w:rPr>
          <w:b w:val="0"/>
          <w:color w:val="000000"/>
          <w:sz w:val="24"/>
        </w:rPr>
      </w:pPr>
      <w:r w:rsidRPr="00092D9E">
        <w:rPr>
          <w:color w:val="000000"/>
          <w:sz w:val="24"/>
        </w:rPr>
        <w:t xml:space="preserve">АДМИНИСТРАЦИЯ МАНОЙЛИНСКОГО </w:t>
      </w:r>
    </w:p>
    <w:p w:rsidR="00092D9E" w:rsidRPr="00092D9E" w:rsidRDefault="00092D9E" w:rsidP="00092D9E">
      <w:pPr>
        <w:pStyle w:val="1"/>
        <w:spacing w:before="0" w:beforeAutospacing="0" w:after="0" w:afterAutospacing="0"/>
        <w:jc w:val="center"/>
        <w:rPr>
          <w:b w:val="0"/>
          <w:color w:val="000000"/>
          <w:sz w:val="24"/>
        </w:rPr>
      </w:pPr>
      <w:r w:rsidRPr="00092D9E">
        <w:rPr>
          <w:color w:val="000000"/>
          <w:sz w:val="24"/>
        </w:rPr>
        <w:t>СЕЛЬСКОГО ПОЕЛЕНИЯ</w:t>
      </w:r>
    </w:p>
    <w:p w:rsidR="00092D9E" w:rsidRPr="00092D9E" w:rsidRDefault="00092D9E" w:rsidP="00092D9E">
      <w:pPr>
        <w:pStyle w:val="1"/>
        <w:spacing w:before="0" w:beforeAutospacing="0" w:after="0" w:afterAutospacing="0"/>
        <w:jc w:val="center"/>
        <w:rPr>
          <w:b w:val="0"/>
          <w:color w:val="000000"/>
          <w:sz w:val="24"/>
        </w:rPr>
      </w:pPr>
      <w:r w:rsidRPr="00092D9E">
        <w:rPr>
          <w:color w:val="000000"/>
          <w:sz w:val="24"/>
        </w:rPr>
        <w:t xml:space="preserve"> КЛЕТСКОГО  МУНИЦИПАЛЬНОГО РАЙОНА  </w:t>
      </w:r>
    </w:p>
    <w:p w:rsidR="00092D9E" w:rsidRPr="00092D9E" w:rsidRDefault="00092D9E" w:rsidP="00092D9E">
      <w:pPr>
        <w:pStyle w:val="1"/>
        <w:spacing w:before="0" w:beforeAutospacing="0" w:after="0" w:afterAutospacing="0"/>
        <w:jc w:val="center"/>
        <w:rPr>
          <w:b w:val="0"/>
          <w:color w:val="000000"/>
          <w:sz w:val="24"/>
        </w:rPr>
      </w:pPr>
      <w:r w:rsidRPr="00092D9E">
        <w:rPr>
          <w:color w:val="000000"/>
          <w:sz w:val="24"/>
        </w:rPr>
        <w:t>ВОЛГОГРАДСКОЙ  ОБЛАСТИ</w:t>
      </w:r>
    </w:p>
    <w:p w:rsidR="00092D9E" w:rsidRPr="00092D9E" w:rsidRDefault="00092D9E" w:rsidP="00092D9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092D9E">
        <w:rPr>
          <w:rFonts w:ascii="Times New Roman" w:hAnsi="Times New Roman" w:cs="Times New Roman"/>
          <w:bCs/>
          <w:color w:val="000000"/>
        </w:rPr>
        <w:t>403583,  х</w:t>
      </w:r>
      <w:proofErr w:type="gramStart"/>
      <w:r w:rsidRPr="00092D9E">
        <w:rPr>
          <w:rFonts w:ascii="Times New Roman" w:hAnsi="Times New Roman" w:cs="Times New Roman"/>
          <w:bCs/>
          <w:color w:val="000000"/>
        </w:rPr>
        <w:t>.М</w:t>
      </w:r>
      <w:proofErr w:type="gramEnd"/>
      <w:r w:rsidRPr="00092D9E">
        <w:rPr>
          <w:rFonts w:ascii="Times New Roman" w:hAnsi="Times New Roman" w:cs="Times New Roman"/>
          <w:bCs/>
          <w:color w:val="000000"/>
        </w:rPr>
        <w:t xml:space="preserve">анойлин, ул.Школьная д. 9. тел/факс 8-84466 4-56-46 </w:t>
      </w:r>
    </w:p>
    <w:p w:rsidR="00092D9E" w:rsidRPr="00092D9E" w:rsidRDefault="00092D9E" w:rsidP="00092D9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092D9E">
        <w:rPr>
          <w:rFonts w:ascii="Times New Roman" w:hAnsi="Times New Roman" w:cs="Times New Roman"/>
          <w:bCs/>
          <w:color w:val="000000"/>
        </w:rPr>
        <w:t>р/счет 40204810800000000339 в Отделении  г</w:t>
      </w:r>
      <w:proofErr w:type="gramStart"/>
      <w:r w:rsidRPr="00092D9E">
        <w:rPr>
          <w:rFonts w:ascii="Times New Roman" w:hAnsi="Times New Roman" w:cs="Times New Roman"/>
          <w:bCs/>
          <w:color w:val="000000"/>
        </w:rPr>
        <w:t>.В</w:t>
      </w:r>
      <w:proofErr w:type="gramEnd"/>
      <w:r w:rsidRPr="00092D9E">
        <w:rPr>
          <w:rFonts w:ascii="Times New Roman" w:hAnsi="Times New Roman" w:cs="Times New Roman"/>
          <w:bCs/>
          <w:color w:val="000000"/>
        </w:rPr>
        <w:t>олгограда ИНН/ КПП 3412301348/341201001</w:t>
      </w:r>
    </w:p>
    <w:p w:rsidR="00092D9E" w:rsidRPr="00092D9E" w:rsidRDefault="00092D9E" w:rsidP="00092D9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092D9E">
        <w:rPr>
          <w:rFonts w:ascii="Times New Roman" w:hAnsi="Times New Roman" w:cs="Times New Roman"/>
          <w:b/>
          <w:bCs/>
          <w:color w:val="000000"/>
          <w:u w:val="single"/>
        </w:rPr>
        <w:t xml:space="preserve">_____________________________________________________________________________ </w:t>
      </w:r>
    </w:p>
    <w:p w:rsidR="00092D9E" w:rsidRPr="00092D9E" w:rsidRDefault="00092D9E" w:rsidP="00092D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2D9E" w:rsidRPr="00092D9E" w:rsidRDefault="00092D9E" w:rsidP="00092D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D9E">
        <w:rPr>
          <w:rFonts w:ascii="Times New Roman" w:hAnsi="Times New Roman" w:cs="Times New Roman"/>
          <w:b/>
        </w:rPr>
        <w:t>ПОСТАНОВЛЕНИЕ</w:t>
      </w:r>
    </w:p>
    <w:p w:rsidR="00092D9E" w:rsidRPr="00092D9E" w:rsidRDefault="00092D9E" w:rsidP="00092D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2D9E" w:rsidRPr="00092D9E" w:rsidRDefault="00092D9E" w:rsidP="00092D9E">
      <w:pPr>
        <w:spacing w:after="0" w:line="240" w:lineRule="auto"/>
        <w:rPr>
          <w:rFonts w:ascii="Times New Roman" w:hAnsi="Times New Roman" w:cs="Times New Roman"/>
        </w:rPr>
      </w:pPr>
      <w:r w:rsidRPr="00092D9E">
        <w:rPr>
          <w:rFonts w:ascii="Times New Roman" w:hAnsi="Times New Roman" w:cs="Times New Roman"/>
        </w:rPr>
        <w:t xml:space="preserve">от  </w:t>
      </w:r>
      <w:r w:rsidR="00F46896">
        <w:rPr>
          <w:rFonts w:ascii="Times New Roman" w:hAnsi="Times New Roman" w:cs="Times New Roman"/>
        </w:rPr>
        <w:t>18 октября 2019 года</w:t>
      </w:r>
      <w:r w:rsidRPr="00092D9E">
        <w:rPr>
          <w:rFonts w:ascii="Times New Roman" w:hAnsi="Times New Roman" w:cs="Times New Roman"/>
        </w:rPr>
        <w:t xml:space="preserve">     № </w:t>
      </w:r>
      <w:r w:rsidR="00F46896">
        <w:rPr>
          <w:rFonts w:ascii="Times New Roman" w:hAnsi="Times New Roman" w:cs="Times New Roman"/>
        </w:rPr>
        <w:t>87</w:t>
      </w:r>
    </w:p>
    <w:p w:rsidR="006F2C21" w:rsidRPr="00160C70" w:rsidRDefault="006F2C21" w:rsidP="00160C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0C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</w:t>
      </w:r>
      <w:r w:rsidR="00160C70" w:rsidRPr="00160C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за выслугу лет</w:t>
      </w:r>
    </w:p>
    <w:p w:rsidR="00092D9E" w:rsidRPr="00092D9E" w:rsidRDefault="00F46896" w:rsidP="00092D9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ст. 130 и 134 Трудового кодекса Российской Федерации, руководствуясь Распоряжением Правительства Российской Федерации от 13.03.2019г. № 415-р «О мерах по увеличению обеспечиваемой за счет средств Федерального бюджета оплаты труда», Постановлением Администрации Волгоградской области от 30.09.2019г. № 483-п «Об индексации размеров окладов (должностных окладов), ставок заработной платы работников государственных учреждений Волгоградской области»</w:t>
      </w:r>
      <w:r w:rsidR="006F2C21" w:rsidRPr="00160C70">
        <w:rPr>
          <w:rFonts w:ascii="Times New Roman" w:eastAsia="Times New Roman" w:hAnsi="Times New Roman" w:cs="Times New Roman"/>
          <w:sz w:val="24"/>
          <w:szCs w:val="24"/>
        </w:rPr>
        <w:t>, Закон</w:t>
      </w:r>
      <w:r w:rsidR="00160C70" w:rsidRPr="00160C7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F2C21" w:rsidRPr="00160C7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60C70" w:rsidRPr="00160C70">
        <w:rPr>
          <w:rFonts w:ascii="Times New Roman" w:eastAsia="Times New Roman" w:hAnsi="Times New Roman" w:cs="Times New Roman"/>
          <w:sz w:val="24"/>
          <w:szCs w:val="24"/>
        </w:rPr>
        <w:t xml:space="preserve"> Волгоградской</w:t>
      </w:r>
      <w:r w:rsidR="006F2C21" w:rsidRPr="00160C70">
        <w:rPr>
          <w:rFonts w:ascii="Times New Roman" w:eastAsia="Times New Roman" w:hAnsi="Times New Roman" w:cs="Times New Roman"/>
          <w:sz w:val="24"/>
          <w:szCs w:val="24"/>
        </w:rPr>
        <w:t xml:space="preserve"> области </w:t>
      </w:r>
      <w:r w:rsidR="00160C70" w:rsidRPr="00160C70">
        <w:t xml:space="preserve"> </w:t>
      </w:r>
      <w:hyperlink r:id="rId5" w:history="1">
        <w:r w:rsidR="006F2C21" w:rsidRPr="00160C7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от </w:t>
        </w:r>
        <w:r w:rsidR="00160C70" w:rsidRPr="00160C7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10.01.</w:t>
        </w:r>
        <w:r w:rsidR="006F2C21" w:rsidRPr="00160C7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2006 N</w:t>
        </w:r>
        <w:proofErr w:type="gramEnd"/>
        <w:r w:rsidR="006F2C21" w:rsidRPr="00160C7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 </w:t>
        </w:r>
        <w:r w:rsidR="00160C70" w:rsidRPr="00160C7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778-ОД</w:t>
        </w:r>
      </w:hyperlink>
      <w:r w:rsidR="006F2C21" w:rsidRPr="00160C70">
        <w:rPr>
          <w:rFonts w:ascii="Times New Roman" w:eastAsia="Times New Roman" w:hAnsi="Times New Roman" w:cs="Times New Roman"/>
          <w:sz w:val="24"/>
          <w:szCs w:val="24"/>
        </w:rPr>
        <w:t xml:space="preserve"> "О </w:t>
      </w:r>
      <w:r w:rsidR="00160C70" w:rsidRPr="00160C70">
        <w:rPr>
          <w:rFonts w:ascii="Times New Roman" w:eastAsia="Times New Roman" w:hAnsi="Times New Roman" w:cs="Times New Roman"/>
          <w:sz w:val="24"/>
          <w:szCs w:val="24"/>
        </w:rPr>
        <w:t>пенсионном обеспечени</w:t>
      </w:r>
      <w:r w:rsidR="00160C70">
        <w:rPr>
          <w:rFonts w:ascii="Times New Roman" w:eastAsia="Times New Roman" w:hAnsi="Times New Roman" w:cs="Times New Roman"/>
          <w:sz w:val="24"/>
          <w:szCs w:val="24"/>
        </w:rPr>
        <w:t>и за выслугу лет лиц, замещавших государственную должность главы администрации Волгоградской области, лиц, замеща</w:t>
      </w:r>
      <w:r>
        <w:rPr>
          <w:rFonts w:ascii="Times New Roman" w:eastAsia="Times New Roman" w:hAnsi="Times New Roman" w:cs="Times New Roman"/>
          <w:sz w:val="24"/>
          <w:szCs w:val="24"/>
        </w:rPr>
        <w:t>вших государственные должности В</w:t>
      </w:r>
      <w:r w:rsidR="00160C70">
        <w:rPr>
          <w:rFonts w:ascii="Times New Roman" w:eastAsia="Times New Roman" w:hAnsi="Times New Roman" w:cs="Times New Roman"/>
          <w:sz w:val="24"/>
          <w:szCs w:val="24"/>
        </w:rPr>
        <w:t>олгоградской области и должности государственной гражданской службы Волгоградской области</w:t>
      </w:r>
      <w:r w:rsidR="006F2C21" w:rsidRPr="006F2C21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r w:rsidR="00160C70">
        <w:t xml:space="preserve"> </w:t>
      </w:r>
      <w:r w:rsidR="00092D9E" w:rsidRPr="00092D9E">
        <w:rPr>
          <w:rFonts w:ascii="Times New Roman" w:hAnsi="Times New Roman" w:cs="Times New Roman"/>
          <w:sz w:val="24"/>
          <w:szCs w:val="24"/>
        </w:rPr>
        <w:t xml:space="preserve">администрация Манойлинского сельского поселения Клетского муниципального района Волгоградской области </w:t>
      </w:r>
    </w:p>
    <w:p w:rsidR="00092D9E" w:rsidRPr="00092D9E" w:rsidRDefault="00092D9E" w:rsidP="00092D9E">
      <w:pPr>
        <w:rPr>
          <w:rFonts w:ascii="Times New Roman" w:hAnsi="Times New Roman" w:cs="Times New Roman"/>
          <w:sz w:val="24"/>
          <w:szCs w:val="24"/>
        </w:rPr>
      </w:pPr>
      <w:r w:rsidRPr="00092D9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F2C21" w:rsidRDefault="006F2C21" w:rsidP="00CF6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C2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F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085" w:rsidRPr="006F2C21">
        <w:rPr>
          <w:rFonts w:ascii="Times New Roman" w:eastAsia="Times New Roman" w:hAnsi="Times New Roman" w:cs="Times New Roman"/>
          <w:sz w:val="24"/>
          <w:szCs w:val="24"/>
        </w:rPr>
        <w:t xml:space="preserve">Проиндексировать с 1 </w:t>
      </w:r>
      <w:r w:rsidR="00F46896">
        <w:rPr>
          <w:rFonts w:ascii="Times New Roman" w:eastAsia="Times New Roman" w:hAnsi="Times New Roman" w:cs="Times New Roman"/>
          <w:sz w:val="24"/>
          <w:szCs w:val="24"/>
        </w:rPr>
        <w:t>октября 2019</w:t>
      </w:r>
      <w:r w:rsidR="00CF6085" w:rsidRPr="006F2C21">
        <w:rPr>
          <w:rFonts w:ascii="Times New Roman" w:eastAsia="Times New Roman" w:hAnsi="Times New Roman" w:cs="Times New Roman"/>
          <w:sz w:val="24"/>
          <w:szCs w:val="24"/>
        </w:rPr>
        <w:t xml:space="preserve"> года размеры пенсий за выслугу лет </w:t>
      </w:r>
      <w:r w:rsidR="00CF60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F6085" w:rsidRPr="006F2C21">
        <w:rPr>
          <w:rFonts w:ascii="Times New Roman" w:eastAsia="Times New Roman" w:hAnsi="Times New Roman" w:cs="Times New Roman"/>
          <w:sz w:val="24"/>
          <w:szCs w:val="24"/>
        </w:rPr>
        <w:t xml:space="preserve">(доплат к пенсии), </w:t>
      </w:r>
      <w:r w:rsidR="00CF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085" w:rsidRPr="006F2C21">
        <w:rPr>
          <w:rFonts w:ascii="Times New Roman" w:eastAsia="Times New Roman" w:hAnsi="Times New Roman" w:cs="Times New Roman"/>
          <w:sz w:val="24"/>
          <w:szCs w:val="24"/>
        </w:rPr>
        <w:t>назначенных и выплачиваемых лицам, замещавшим муниципальные должности</w:t>
      </w:r>
      <w:r w:rsidR="00BF117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Манойлинского сельского поселения и</w:t>
      </w:r>
      <w:r w:rsidR="00CF6085" w:rsidRPr="006F2C21">
        <w:rPr>
          <w:rFonts w:ascii="Times New Roman" w:eastAsia="Times New Roman" w:hAnsi="Times New Roman" w:cs="Times New Roman"/>
          <w:sz w:val="24"/>
          <w:szCs w:val="24"/>
        </w:rPr>
        <w:t xml:space="preserve"> должности муниципальн</w:t>
      </w:r>
      <w:r w:rsidR="00BF1177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CF6085" w:rsidRPr="006F2C21">
        <w:rPr>
          <w:rFonts w:ascii="Times New Roman" w:eastAsia="Times New Roman" w:hAnsi="Times New Roman" w:cs="Times New Roman"/>
          <w:sz w:val="24"/>
          <w:szCs w:val="24"/>
        </w:rPr>
        <w:t xml:space="preserve"> служ</w:t>
      </w:r>
      <w:r w:rsidR="00BF1177">
        <w:rPr>
          <w:rFonts w:ascii="Times New Roman" w:eastAsia="Times New Roman" w:hAnsi="Times New Roman" w:cs="Times New Roman"/>
          <w:sz w:val="24"/>
          <w:szCs w:val="24"/>
        </w:rPr>
        <w:t>ащих муниципальной службы администрации</w:t>
      </w:r>
      <w:r w:rsidR="00CF6085">
        <w:rPr>
          <w:rFonts w:ascii="Times New Roman" w:eastAsia="Times New Roman" w:hAnsi="Times New Roman" w:cs="Times New Roman"/>
          <w:sz w:val="24"/>
          <w:szCs w:val="24"/>
        </w:rPr>
        <w:t xml:space="preserve"> Манойлинского сельского поселения Клетского муниципального района Волгоградской области.</w:t>
      </w:r>
    </w:p>
    <w:p w:rsidR="00F46896" w:rsidRDefault="00F46896" w:rsidP="00CF6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Установить коэффициент индексации равным 4,3%.</w:t>
      </w:r>
    </w:p>
    <w:p w:rsidR="00F46896" w:rsidRPr="006F2C21" w:rsidRDefault="00F46896" w:rsidP="00CF6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Главному бухгалтеру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Манойлиной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Т.Л. с 01 октября 2019 года начислять размеры пенсий за выслугу лет (доплат к пенсии) с учетом индексации.</w:t>
      </w:r>
    </w:p>
    <w:p w:rsidR="006F2C21" w:rsidRDefault="00F46896" w:rsidP="00CF6085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6F2C21" w:rsidRPr="006F2C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F6085" w:rsidRPr="006F2C2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F6085" w:rsidRPr="006F2C2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CF6085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2C78D3" w:rsidRDefault="002C78D3" w:rsidP="00CF6085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8D3" w:rsidRDefault="002C78D3" w:rsidP="002C78D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Манойлинского</w:t>
      </w:r>
    </w:p>
    <w:p w:rsidR="002C78D3" w:rsidRPr="006F2C21" w:rsidRDefault="002C78D3" w:rsidP="002C78D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                          С.В. Литвиненко</w:t>
      </w:r>
    </w:p>
    <w:p w:rsidR="006F2C21" w:rsidRPr="006F2C21" w:rsidRDefault="006C5437" w:rsidP="00CF6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F2C21" w:rsidRPr="006F2C21" w:rsidRDefault="006F2C21" w:rsidP="006F2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C21" w:rsidRPr="006F2C21" w:rsidRDefault="006F2C21" w:rsidP="006F2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C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C5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92B9C" w:rsidRDefault="00292B9C"/>
    <w:sectPr w:rsidR="00292B9C" w:rsidSect="004B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2C21"/>
    <w:rsid w:val="00092D9E"/>
    <w:rsid w:val="00160C70"/>
    <w:rsid w:val="0019262B"/>
    <w:rsid w:val="00214A4D"/>
    <w:rsid w:val="00292B9C"/>
    <w:rsid w:val="002C78D3"/>
    <w:rsid w:val="003D77D9"/>
    <w:rsid w:val="004B67B6"/>
    <w:rsid w:val="00671ED9"/>
    <w:rsid w:val="0069094C"/>
    <w:rsid w:val="006C5437"/>
    <w:rsid w:val="006F2C21"/>
    <w:rsid w:val="008B14AB"/>
    <w:rsid w:val="009938FE"/>
    <w:rsid w:val="00BF1177"/>
    <w:rsid w:val="00CF6085"/>
    <w:rsid w:val="00F4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B6"/>
  </w:style>
  <w:style w:type="paragraph" w:styleId="1">
    <w:name w:val="heading 1"/>
    <w:basedOn w:val="a"/>
    <w:link w:val="10"/>
    <w:uiPriority w:val="9"/>
    <w:qFormat/>
    <w:rsid w:val="006F2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C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6F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F2C21"/>
    <w:rPr>
      <w:color w:val="0000FF"/>
      <w:u w:val="single"/>
    </w:rPr>
  </w:style>
  <w:style w:type="paragraph" w:customStyle="1" w:styleId="s16">
    <w:name w:val="s_16"/>
    <w:basedOn w:val="a"/>
    <w:rsid w:val="006F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5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81160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</dc:creator>
  <cp:keywords/>
  <dc:description/>
  <cp:lastModifiedBy>Admin</cp:lastModifiedBy>
  <cp:revision>11</cp:revision>
  <cp:lastPrinted>2018-01-31T15:44:00Z</cp:lastPrinted>
  <dcterms:created xsi:type="dcterms:W3CDTF">2018-02-05T06:12:00Z</dcterms:created>
  <dcterms:modified xsi:type="dcterms:W3CDTF">2019-10-21T10:00:00Z</dcterms:modified>
</cp:coreProperties>
</file>