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2F334E" w:rsidRPr="002F334E" w:rsidRDefault="002F334E" w:rsidP="002F334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34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34E" w:rsidRPr="002F334E" w:rsidRDefault="002F334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34E" w:rsidRPr="002F334E" w:rsidRDefault="002F334E" w:rsidP="002F334E">
      <w:pPr>
        <w:ind w:left="142" w:right="1252" w:hanging="142"/>
        <w:jc w:val="center"/>
        <w:rPr>
          <w:rFonts w:ascii="Arial" w:hAnsi="Arial" w:cs="Arial"/>
          <w:b/>
        </w:rPr>
      </w:pPr>
    </w:p>
    <w:p w:rsidR="002F334E" w:rsidRPr="002F334E" w:rsidRDefault="002F334E" w:rsidP="002F334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2F334E" w:rsidRPr="002F334E" w:rsidRDefault="002F334E" w:rsidP="002F334E">
      <w:pPr>
        <w:rPr>
          <w:rFonts w:ascii="Arial" w:hAnsi="Arial" w:cs="Arial"/>
          <w:b/>
          <w:sz w:val="24"/>
          <w:szCs w:val="24"/>
        </w:rPr>
      </w:pP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от 08</w:t>
      </w:r>
      <w:r w:rsidR="00A8285D">
        <w:rPr>
          <w:rFonts w:ascii="Arial" w:hAnsi="Arial" w:cs="Arial"/>
          <w:sz w:val="24"/>
          <w:szCs w:val="24"/>
        </w:rPr>
        <w:t xml:space="preserve">  февраля 2019 года         № 2</w:t>
      </w:r>
      <w:r w:rsidR="00FD04F5">
        <w:rPr>
          <w:rFonts w:ascii="Arial" w:hAnsi="Arial" w:cs="Arial"/>
          <w:sz w:val="24"/>
          <w:szCs w:val="24"/>
        </w:rPr>
        <w:t>5</w:t>
      </w: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2F334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A8" w:rsidRPr="00D575A8" w:rsidRDefault="00D575A8" w:rsidP="00D5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</w:t>
            </w:r>
            <w:r w:rsidR="00FD04F5">
              <w:rPr>
                <w:rFonts w:ascii="Arial" w:hAnsi="Arial" w:cs="Arial"/>
                <w:b/>
                <w:sz w:val="24"/>
                <w:szCs w:val="24"/>
              </w:rPr>
              <w:t>ения от 26 января 2016 года № 16</w:t>
            </w:r>
            <w:r w:rsidRPr="00D575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FD04F5">
              <w:rPr>
                <w:rFonts w:ascii="Arial" w:hAnsi="Arial" w:cs="Arial"/>
                <w:b/>
                <w:bCs/>
                <w:sz w:val="24"/>
                <w:szCs w:val="24"/>
              </w:rPr>
              <w:t>Предварительное согласование</w:t>
            </w:r>
            <w:r w:rsidR="00F503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предоставления земельного участка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2F334E" w:rsidRPr="002F334E" w:rsidRDefault="002F334E" w:rsidP="00D7701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12943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 w:rsidR="00012943"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 w:rsidR="00012943"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12943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2F334E" w:rsidRPr="002F334E">
        <w:rPr>
          <w:rFonts w:ascii="Arial" w:hAnsi="Arial" w:cs="Arial"/>
          <w:b/>
        </w:rPr>
        <w:t>:</w:t>
      </w: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 w:rsidR="00012943"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 w:rsidR="00D77011">
        <w:rPr>
          <w:rFonts w:ascii="Arial" w:hAnsi="Arial" w:cs="Arial"/>
          <w:color w:val="000000"/>
          <w:sz w:val="24"/>
          <w:szCs w:val="24"/>
        </w:rPr>
        <w:t>26</w:t>
      </w:r>
      <w:r w:rsidR="00F03B7B">
        <w:rPr>
          <w:rFonts w:ascii="Arial" w:hAnsi="Arial" w:cs="Arial"/>
          <w:color w:val="000000"/>
          <w:sz w:val="24"/>
          <w:szCs w:val="24"/>
        </w:rPr>
        <w:t xml:space="preserve"> января 2016</w:t>
      </w:r>
      <w:r w:rsidR="0001294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 w:rsidR="00F5036E">
        <w:rPr>
          <w:rFonts w:ascii="Arial" w:hAnsi="Arial" w:cs="Arial"/>
          <w:sz w:val="24"/>
          <w:szCs w:val="24"/>
        </w:rPr>
        <w:t xml:space="preserve"> 16</w:t>
      </w:r>
      <w:r w:rsidR="00012943">
        <w:rPr>
          <w:rFonts w:ascii="Arial" w:hAnsi="Arial" w:cs="Arial"/>
          <w:sz w:val="24"/>
          <w:szCs w:val="24"/>
        </w:rPr>
        <w:t xml:space="preserve">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="00012943"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5036E">
        <w:rPr>
          <w:rFonts w:ascii="Arial" w:hAnsi="Arial" w:cs="Arial"/>
          <w:bCs/>
          <w:sz w:val="24"/>
          <w:szCs w:val="24"/>
        </w:rPr>
        <w:t>Предварительное согласование предоставления земельного участка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F334E" w:rsidRPr="002F334E" w:rsidRDefault="002F334E" w:rsidP="002F334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 w:rsidR="00012943"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2F334E" w:rsidRPr="002F334E" w:rsidRDefault="002F334E" w:rsidP="002F334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334E" w:rsidRPr="002F334E" w:rsidRDefault="002F334E" w:rsidP="002F334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12943" w:rsidRPr="00012943" w:rsidRDefault="00012943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012943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AD52F8" w:rsidRDefault="00AD52F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Pr="00F5036E" w:rsidRDefault="00F5036E" w:rsidP="00F5036E">
      <w:pPr>
        <w:pStyle w:val="1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ПРОЕКТ</w:t>
      </w:r>
    </w:p>
    <w:p w:rsidR="00F5036E" w:rsidRPr="002F334E" w:rsidRDefault="00F5036E" w:rsidP="00F5036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F5036E" w:rsidRPr="002F334E" w:rsidRDefault="00F5036E" w:rsidP="00F5036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F5036E" w:rsidRPr="002F334E" w:rsidRDefault="00F5036E" w:rsidP="00F5036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F5036E" w:rsidRPr="002F334E" w:rsidRDefault="00F5036E" w:rsidP="00F5036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F5036E" w:rsidRPr="002F334E" w:rsidRDefault="00F5036E" w:rsidP="00F5036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F5036E" w:rsidRPr="002F334E" w:rsidRDefault="00F5036E" w:rsidP="00F5036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F5036E" w:rsidRPr="002F334E" w:rsidRDefault="00F5036E" w:rsidP="00F5036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5036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36E" w:rsidRPr="002F334E" w:rsidRDefault="00F5036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5036E" w:rsidRPr="002F334E" w:rsidRDefault="00F5036E" w:rsidP="00F5036E">
      <w:pPr>
        <w:ind w:left="142" w:right="1252" w:hanging="142"/>
        <w:jc w:val="center"/>
        <w:rPr>
          <w:rFonts w:ascii="Arial" w:hAnsi="Arial" w:cs="Arial"/>
          <w:b/>
        </w:rPr>
      </w:pPr>
    </w:p>
    <w:p w:rsidR="00F5036E" w:rsidRPr="002F334E" w:rsidRDefault="00F5036E" w:rsidP="00F5036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F5036E" w:rsidRPr="002F334E" w:rsidRDefault="00F5036E" w:rsidP="00F5036E">
      <w:pPr>
        <w:rPr>
          <w:rFonts w:ascii="Arial" w:hAnsi="Arial" w:cs="Arial"/>
          <w:b/>
          <w:sz w:val="24"/>
          <w:szCs w:val="24"/>
        </w:rPr>
      </w:pPr>
    </w:p>
    <w:p w:rsidR="00F5036E" w:rsidRPr="002F334E" w:rsidRDefault="00F5036E" w:rsidP="00F5036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2019 года         № 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</w:p>
    <w:p w:rsidR="00F5036E" w:rsidRPr="002F334E" w:rsidRDefault="00F5036E" w:rsidP="00F5036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F5036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6E" w:rsidRPr="00D575A8" w:rsidRDefault="00F5036E" w:rsidP="00AD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ения от 26 января 2016 года № 16</w:t>
            </w:r>
            <w:r w:rsidRPr="00D575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F5036E" w:rsidRPr="002F334E" w:rsidRDefault="00F5036E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6E" w:rsidRPr="002F334E" w:rsidRDefault="00F5036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36E" w:rsidRPr="002F334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F5036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F5036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F5036E" w:rsidRPr="002F334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F5036E" w:rsidRPr="002F334E" w:rsidRDefault="00F5036E" w:rsidP="00F5036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F5036E" w:rsidRPr="002F334E" w:rsidRDefault="00F5036E" w:rsidP="00F5036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26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16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sz w:val="24"/>
          <w:szCs w:val="24"/>
        </w:rPr>
        <w:t>Предварительное согласование предоставления земельного участка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F5036E" w:rsidRPr="002F334E" w:rsidRDefault="00F5036E" w:rsidP="00F5036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8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10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5036E" w:rsidRPr="002F334E" w:rsidRDefault="00F5036E" w:rsidP="00F5036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F5036E" w:rsidRPr="002F334E" w:rsidRDefault="00F5036E" w:rsidP="00F5036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F5036E" w:rsidRPr="002F334E" w:rsidRDefault="00F5036E" w:rsidP="00F5036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036E" w:rsidRPr="002F334E" w:rsidRDefault="00F5036E" w:rsidP="00F5036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F5036E" w:rsidRPr="00012943" w:rsidRDefault="00F5036E" w:rsidP="00F5036E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F5036E" w:rsidRDefault="00F5036E" w:rsidP="00F5036E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F5036E" w:rsidRPr="00371210" w:rsidRDefault="00F5036E" w:rsidP="00F5036E">
      <w:pPr>
        <w:rPr>
          <w:rFonts w:ascii="Arial" w:hAnsi="Arial" w:cs="Arial"/>
        </w:rPr>
      </w:pPr>
    </w:p>
    <w:p w:rsidR="00F5036E" w:rsidRPr="00371210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F5036E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F5036E" w:rsidRDefault="00F5036E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sectPr w:rsidR="0037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68222E"/>
    <w:rsid w:val="00A8285D"/>
    <w:rsid w:val="00AD52F8"/>
    <w:rsid w:val="00D25262"/>
    <w:rsid w:val="00D575A8"/>
    <w:rsid w:val="00D67B48"/>
    <w:rsid w:val="00D77011"/>
    <w:rsid w:val="00F03B7B"/>
    <w:rsid w:val="00F5036E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593eaab768d34bf2d7419322eac79481e73cf03/" TargetMode="Externa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2019-02-08T09:09:00Z</cp:lastPrinted>
  <dcterms:created xsi:type="dcterms:W3CDTF">2019-02-08T05:44:00Z</dcterms:created>
  <dcterms:modified xsi:type="dcterms:W3CDTF">2019-02-08T10:08:00Z</dcterms:modified>
</cp:coreProperties>
</file>