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2574C5" w:rsidRPr="00B57407" w:rsidRDefault="002574C5" w:rsidP="002574C5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2574C5" w:rsidRPr="00696355" w:rsidRDefault="002574C5" w:rsidP="002574C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2574C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Волгограда </w:t>
      </w:r>
    </w:p>
    <w:p w:rsidR="002574C5" w:rsidRPr="0069635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2574C5" w:rsidRPr="000738EA" w:rsidRDefault="002574C5" w:rsidP="002574C5">
      <w:pPr>
        <w:jc w:val="both"/>
        <w:rPr>
          <w:rFonts w:eastAsia="Times New Roman"/>
          <w:sz w:val="28"/>
          <w:szCs w:val="28"/>
        </w:rPr>
      </w:pPr>
    </w:p>
    <w:p w:rsidR="002574C5" w:rsidRPr="004C45DC" w:rsidRDefault="002574C5" w:rsidP="002574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2574C5" w:rsidRPr="00074518" w:rsidRDefault="002574C5" w:rsidP="002574C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D4039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D4039">
        <w:rPr>
          <w:rFonts w:ascii="Times New Roman" w:eastAsia="Times New Roman" w:hAnsi="Times New Roman"/>
          <w:sz w:val="24"/>
          <w:szCs w:val="24"/>
        </w:rPr>
        <w:t>июня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2015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9D4039">
        <w:rPr>
          <w:rFonts w:ascii="Times New Roman" w:eastAsia="Times New Roman" w:hAnsi="Times New Roman"/>
          <w:sz w:val="24"/>
          <w:szCs w:val="24"/>
        </w:rPr>
        <w:t>45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2574C5" w:rsidRPr="00074518" w:rsidRDefault="002574C5" w:rsidP="002574C5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2574C5" w:rsidRPr="00074518" w:rsidRDefault="002574C5" w:rsidP="002574C5">
      <w:pPr>
        <w:rPr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</w:t>
      </w:r>
      <w:r w:rsidR="009D4039">
        <w:rPr>
          <w:rFonts w:ascii="Times New Roman" w:hAnsi="Times New Roman"/>
          <w:sz w:val="24"/>
          <w:szCs w:val="24"/>
        </w:rPr>
        <w:t>нского сельского поселения от 29.05</w:t>
      </w:r>
      <w:r>
        <w:rPr>
          <w:rFonts w:ascii="Times New Roman" w:hAnsi="Times New Roman"/>
          <w:sz w:val="24"/>
          <w:szCs w:val="24"/>
        </w:rPr>
        <w:t>.2015 № 2</w:t>
      </w:r>
      <w:r w:rsidR="009D40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/1 «О внесении изменений и дополнений в решение Совета депутатов Манойлинского сельского поселения от 16.12.2014 № 19/1 «Об утверждении бюджета Манойлинского сельского поселения на 2015 год и плановый период 2016 и 2017 годов», администрация Манойлинского сельского поселения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 в новой редакции, согласно приложению. </w:t>
      </w: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D94EF3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9D4039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                                                                                     Е.С. Кнехт</w:t>
      </w:r>
    </w:p>
    <w:p w:rsidR="002574C5" w:rsidRDefault="009D4039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Манойлинского </w:t>
      </w:r>
      <w:r w:rsidR="002574C5"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1609" w:rsidRDefault="00131609"/>
    <w:p w:rsidR="009D4039" w:rsidRDefault="009D4039" w:rsidP="009D4039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9D4039" w:rsidRDefault="009D4039" w:rsidP="009D4039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муниципальной долгосрочной целевой</w:t>
      </w:r>
    </w:p>
    <w:p w:rsidR="009D4039" w:rsidRDefault="009D4039" w:rsidP="009D4039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 программе «Благоустройство населенных пунктов</w:t>
      </w:r>
    </w:p>
    <w:p w:rsidR="009D4039" w:rsidRDefault="009D4039" w:rsidP="009D4039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на период 2012 – 2016гг.»</w:t>
      </w:r>
    </w:p>
    <w:p w:rsidR="009D4039" w:rsidRDefault="009D4039" w:rsidP="009D4039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9D4039" w:rsidRDefault="009D4039" w:rsidP="009D4039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9D4039" w:rsidRDefault="009D4039" w:rsidP="009D4039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Основные мероприятия</w:t>
      </w:r>
    </w:p>
    <w:p w:rsidR="009D4039" w:rsidRDefault="009D4039" w:rsidP="009D4039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9D4039" w:rsidTr="00585DDE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9D4039" w:rsidTr="00585DDE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039" w:rsidRDefault="009D4039" w:rsidP="00585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039" w:rsidRDefault="009D4039" w:rsidP="00585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039" w:rsidRDefault="009D4039" w:rsidP="00585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D4039" w:rsidTr="00585D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039" w:rsidRDefault="009D4039" w:rsidP="00585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039" w:rsidRDefault="009D4039" w:rsidP="00585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143,8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Реконструкция и ремонт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46,6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строительных материалов для благоустройства территории поселения (песок, цемент уголки, трубы, доска обрезная, гвозди и т.д.)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30,6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</w:tr>
      <w:tr w:rsidR="009D4039" w:rsidTr="00585DD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after="0"/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039" w:rsidRDefault="009D4039" w:rsidP="0058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2636,8 </w:t>
            </w: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</w:tr>
    </w:tbl>
    <w:p w:rsidR="009D4039" w:rsidRDefault="009D4039" w:rsidP="009D4039"/>
    <w:p w:rsidR="009D4039" w:rsidRDefault="009D4039"/>
    <w:sectPr w:rsidR="009D4039" w:rsidSect="001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C5"/>
    <w:rsid w:val="00131609"/>
    <w:rsid w:val="002574C5"/>
    <w:rsid w:val="009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9"/>
  </w:style>
  <w:style w:type="paragraph" w:styleId="1">
    <w:name w:val="heading 1"/>
    <w:basedOn w:val="a"/>
    <w:next w:val="a"/>
    <w:link w:val="10"/>
    <w:qFormat/>
    <w:rsid w:val="002574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4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2015-04-09T07:54:00Z</dcterms:created>
  <dcterms:modified xsi:type="dcterms:W3CDTF">2015-06-09T07:30:00Z</dcterms:modified>
</cp:coreProperties>
</file>