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F" w:rsidRPr="00C81B64" w:rsidRDefault="00CB60AF" w:rsidP="00CB60AF">
      <w:pPr>
        <w:jc w:val="center"/>
        <w:rPr>
          <w:b/>
          <w:sz w:val="20"/>
          <w:szCs w:val="20"/>
        </w:rPr>
      </w:pPr>
      <w:r w:rsidRPr="00C81B64">
        <w:rPr>
          <w:b/>
          <w:sz w:val="20"/>
          <w:szCs w:val="20"/>
        </w:rPr>
        <w:t>Волгоградская область Клетский район</w:t>
      </w:r>
    </w:p>
    <w:p w:rsidR="00CB60AF" w:rsidRPr="00C81B64" w:rsidRDefault="00CB60AF" w:rsidP="00CB60AF">
      <w:pPr>
        <w:jc w:val="center"/>
        <w:rPr>
          <w:b/>
          <w:sz w:val="20"/>
          <w:szCs w:val="20"/>
        </w:rPr>
      </w:pPr>
      <w:r w:rsidRPr="00C81B64">
        <w:rPr>
          <w:b/>
          <w:sz w:val="20"/>
          <w:szCs w:val="20"/>
        </w:rPr>
        <w:t xml:space="preserve">Общественный совет </w:t>
      </w:r>
    </w:p>
    <w:p w:rsidR="00CB60AF" w:rsidRPr="00C81B64" w:rsidRDefault="00CB60AF" w:rsidP="00CB60AF">
      <w:pPr>
        <w:jc w:val="center"/>
        <w:rPr>
          <w:b/>
          <w:sz w:val="20"/>
          <w:szCs w:val="20"/>
        </w:rPr>
      </w:pPr>
      <w:r w:rsidRPr="00C81B64">
        <w:rPr>
          <w:b/>
          <w:sz w:val="20"/>
          <w:szCs w:val="20"/>
        </w:rPr>
        <w:t>при администрации Манойлинского сельского поселения</w:t>
      </w:r>
    </w:p>
    <w:p w:rsidR="00CB60AF" w:rsidRPr="00C81B64" w:rsidRDefault="00CB60AF" w:rsidP="00CB60AF">
      <w:pPr>
        <w:jc w:val="center"/>
        <w:rPr>
          <w:b/>
          <w:sz w:val="20"/>
          <w:szCs w:val="20"/>
        </w:rPr>
      </w:pPr>
    </w:p>
    <w:p w:rsidR="00CB60AF" w:rsidRPr="00C81B64" w:rsidRDefault="00CB60AF" w:rsidP="00CB60AF">
      <w:pPr>
        <w:jc w:val="center"/>
        <w:rPr>
          <w:b/>
          <w:sz w:val="20"/>
          <w:szCs w:val="20"/>
        </w:rPr>
      </w:pPr>
      <w:r w:rsidRPr="00C81B64">
        <w:rPr>
          <w:b/>
          <w:sz w:val="20"/>
          <w:szCs w:val="20"/>
        </w:rPr>
        <w:t>ПРОТОКОЛ  №2</w:t>
      </w:r>
    </w:p>
    <w:p w:rsidR="00CB60AF" w:rsidRPr="00C81B64" w:rsidRDefault="00CB60AF" w:rsidP="00CB60AF">
      <w:pPr>
        <w:jc w:val="center"/>
        <w:rPr>
          <w:b/>
          <w:sz w:val="20"/>
          <w:szCs w:val="20"/>
        </w:rPr>
      </w:pPr>
      <w:r w:rsidRPr="00C81B64">
        <w:rPr>
          <w:b/>
          <w:sz w:val="20"/>
          <w:szCs w:val="20"/>
        </w:rPr>
        <w:t>заседания Общественного совета</w:t>
      </w:r>
    </w:p>
    <w:p w:rsidR="00CB60AF" w:rsidRPr="00C81B64" w:rsidRDefault="00CB60AF" w:rsidP="00CB60AF">
      <w:pPr>
        <w:rPr>
          <w:b/>
          <w:sz w:val="20"/>
          <w:szCs w:val="20"/>
        </w:rPr>
      </w:pPr>
    </w:p>
    <w:p w:rsidR="00CB60AF" w:rsidRPr="00C81B64" w:rsidRDefault="00CB60AF" w:rsidP="00CB60AF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Pr="00C81B64">
        <w:rPr>
          <w:sz w:val="20"/>
          <w:szCs w:val="20"/>
        </w:rPr>
        <w:t>.03.2016 г.</w:t>
      </w:r>
    </w:p>
    <w:p w:rsidR="00CB60AF" w:rsidRPr="00C81B64" w:rsidRDefault="00CB60AF" w:rsidP="00CB60AF">
      <w:pPr>
        <w:rPr>
          <w:sz w:val="20"/>
          <w:szCs w:val="20"/>
        </w:rPr>
      </w:pPr>
      <w:r w:rsidRPr="00C81B64">
        <w:rPr>
          <w:sz w:val="20"/>
          <w:szCs w:val="20"/>
        </w:rPr>
        <w:t>х.Манойлин</w:t>
      </w:r>
    </w:p>
    <w:p w:rsidR="00CB60AF" w:rsidRPr="00C81B64" w:rsidRDefault="00CB60AF" w:rsidP="00CB60AF">
      <w:pPr>
        <w:rPr>
          <w:b/>
          <w:sz w:val="20"/>
          <w:szCs w:val="20"/>
        </w:rPr>
      </w:pPr>
    </w:p>
    <w:p w:rsidR="00CB60AF" w:rsidRPr="00C81B64" w:rsidRDefault="00CB60AF" w:rsidP="00CB60AF">
      <w:pPr>
        <w:jc w:val="both"/>
        <w:rPr>
          <w:sz w:val="20"/>
          <w:szCs w:val="20"/>
        </w:rPr>
      </w:pPr>
      <w:r w:rsidRPr="00C81B64">
        <w:rPr>
          <w:b/>
          <w:sz w:val="20"/>
          <w:szCs w:val="20"/>
        </w:rPr>
        <w:t>Присутствовали</w:t>
      </w:r>
      <w:r w:rsidRPr="00C81B64">
        <w:rPr>
          <w:sz w:val="20"/>
          <w:szCs w:val="20"/>
        </w:rPr>
        <w:t xml:space="preserve">: 5 членов общественного Совета: </w:t>
      </w:r>
      <w:r>
        <w:rPr>
          <w:sz w:val="20"/>
          <w:szCs w:val="20"/>
        </w:rPr>
        <w:t>Васина Н.И., Литвиненко Н.Н.</w:t>
      </w:r>
      <w:r w:rsidRPr="00C81B64">
        <w:rPr>
          <w:sz w:val="20"/>
          <w:szCs w:val="20"/>
        </w:rPr>
        <w:t xml:space="preserve">, Князева С.Ю., Пикалов С.В.,Манойлина Л.А. </w:t>
      </w:r>
    </w:p>
    <w:p w:rsidR="00CB60AF" w:rsidRPr="00C81B64" w:rsidRDefault="00CB60AF" w:rsidP="00CB60AF">
      <w:pPr>
        <w:jc w:val="both"/>
        <w:rPr>
          <w:sz w:val="20"/>
          <w:szCs w:val="20"/>
        </w:rPr>
      </w:pPr>
      <w:r w:rsidRPr="00C81B64">
        <w:rPr>
          <w:b/>
          <w:sz w:val="20"/>
          <w:szCs w:val="20"/>
        </w:rPr>
        <w:t xml:space="preserve">Приглашены:   </w:t>
      </w:r>
      <w:r w:rsidRPr="00C81B64">
        <w:rPr>
          <w:sz w:val="20"/>
          <w:szCs w:val="20"/>
        </w:rPr>
        <w:t>Литвиненко С.В. -  Глава Манойлинского сельского поселения, Кнехт Е.С. – заместитель главы администрации Манойлинского поселения,  Можарова Е.Н. – специалист.</w:t>
      </w:r>
    </w:p>
    <w:p w:rsidR="00CB60AF" w:rsidRPr="00C81B64" w:rsidRDefault="00CB60AF" w:rsidP="00CB60AF">
      <w:pPr>
        <w:jc w:val="both"/>
        <w:rPr>
          <w:sz w:val="20"/>
          <w:szCs w:val="20"/>
        </w:rPr>
      </w:pPr>
      <w:r w:rsidRPr="00C81B64">
        <w:rPr>
          <w:sz w:val="20"/>
          <w:szCs w:val="20"/>
        </w:rPr>
        <w:t xml:space="preserve">                                                   </w:t>
      </w:r>
    </w:p>
    <w:p w:rsidR="00CB60AF" w:rsidRPr="00C81B64" w:rsidRDefault="00CB60AF" w:rsidP="00CB60AF">
      <w:pPr>
        <w:jc w:val="center"/>
        <w:rPr>
          <w:sz w:val="20"/>
          <w:szCs w:val="20"/>
        </w:rPr>
      </w:pPr>
      <w:r w:rsidRPr="00C81B64">
        <w:rPr>
          <w:b/>
          <w:sz w:val="20"/>
          <w:szCs w:val="20"/>
        </w:rPr>
        <w:t>ПОВЕСТКА:</w:t>
      </w:r>
    </w:p>
    <w:p w:rsidR="00CB60AF" w:rsidRPr="00C81B64" w:rsidRDefault="00CB60AF" w:rsidP="00CB60AF">
      <w:pPr>
        <w:jc w:val="center"/>
        <w:rPr>
          <w:sz w:val="20"/>
          <w:szCs w:val="20"/>
        </w:rPr>
      </w:pPr>
    </w:p>
    <w:p w:rsidR="00CB60AF" w:rsidRPr="00C81B64" w:rsidRDefault="00CB60AF" w:rsidP="00CB60AF">
      <w:pPr>
        <w:numPr>
          <w:ilvl w:val="0"/>
          <w:numId w:val="1"/>
        </w:numPr>
        <w:jc w:val="both"/>
        <w:rPr>
          <w:sz w:val="20"/>
          <w:szCs w:val="20"/>
        </w:rPr>
      </w:pPr>
      <w:r w:rsidRPr="00C81B64">
        <w:rPr>
          <w:sz w:val="20"/>
          <w:szCs w:val="20"/>
        </w:rPr>
        <w:t>Общественная экспертиза проектов правовых актов:</w:t>
      </w:r>
    </w:p>
    <w:p w:rsidR="00CB60AF" w:rsidRPr="00C81B64" w:rsidRDefault="00CB60AF" w:rsidP="00CB60AF">
      <w:pPr>
        <w:ind w:left="720"/>
        <w:jc w:val="both"/>
        <w:rPr>
          <w:sz w:val="20"/>
          <w:szCs w:val="20"/>
        </w:rPr>
      </w:pPr>
      <w:r w:rsidRPr="00C81B64">
        <w:rPr>
          <w:sz w:val="20"/>
          <w:szCs w:val="20"/>
        </w:rPr>
        <w:t>- правила  определения нормативных затрат на обеспечение функций администрации Манойлинского сельского поселения и подведомственных учреждений;</w:t>
      </w:r>
    </w:p>
    <w:p w:rsidR="00CB60AF" w:rsidRPr="00C81B64" w:rsidRDefault="00CB60AF" w:rsidP="00CB60AF">
      <w:pPr>
        <w:ind w:left="360"/>
        <w:jc w:val="both"/>
        <w:rPr>
          <w:sz w:val="20"/>
          <w:szCs w:val="20"/>
        </w:rPr>
      </w:pPr>
      <w:r w:rsidRPr="00C81B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81B64">
        <w:rPr>
          <w:sz w:val="20"/>
          <w:szCs w:val="20"/>
        </w:rPr>
        <w:t xml:space="preserve">   -  нормативные затраты на обеспечение функций администрации Манойлинского сельского поселения и подведомственных учреждений;</w:t>
      </w:r>
    </w:p>
    <w:p w:rsidR="00CB60AF" w:rsidRPr="00C81B64" w:rsidRDefault="00CB60AF" w:rsidP="00CB60A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1B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C81B64">
        <w:rPr>
          <w:sz w:val="20"/>
          <w:szCs w:val="20"/>
        </w:rPr>
        <w:t xml:space="preserve">    - правила</w:t>
      </w:r>
      <w:r w:rsidRPr="00C81B64">
        <w:rPr>
          <w:bCs/>
          <w:sz w:val="20"/>
          <w:szCs w:val="20"/>
        </w:rPr>
        <w:t xml:space="preserve"> определения требований </w:t>
      </w:r>
      <w:r w:rsidRPr="00C81B64">
        <w:rPr>
          <w:sz w:val="20"/>
          <w:szCs w:val="20"/>
        </w:rPr>
        <w:t>к закупаемым администрацией Манойлинского сельского поселения  отдельным видам товаров, работ, услуг (в том числе предельных цен товаров, работ, услуг</w:t>
      </w:r>
      <w:r w:rsidRPr="00C81B64">
        <w:rPr>
          <w:b/>
          <w:sz w:val="20"/>
          <w:szCs w:val="20"/>
        </w:rPr>
        <w:t>)</w:t>
      </w:r>
    </w:p>
    <w:p w:rsidR="00CB60AF" w:rsidRPr="00C81B64" w:rsidRDefault="00CB60AF" w:rsidP="00CB60A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81B64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   </w:t>
      </w:r>
      <w:r w:rsidRPr="00C81B64">
        <w:rPr>
          <w:bCs/>
          <w:sz w:val="20"/>
          <w:szCs w:val="20"/>
        </w:rPr>
        <w:t xml:space="preserve">  </w:t>
      </w:r>
      <w:r w:rsidRPr="00C81B6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C81B64">
        <w:rPr>
          <w:sz w:val="20"/>
          <w:szCs w:val="20"/>
        </w:rPr>
        <w:t xml:space="preserve">об утверждении </w:t>
      </w:r>
      <w:r w:rsidRPr="00C81B64">
        <w:rPr>
          <w:color w:val="000000"/>
          <w:sz w:val="20"/>
          <w:szCs w:val="20"/>
          <w:shd w:val="clear" w:color="auto" w:fill="FFFFFF"/>
        </w:rPr>
        <w:t>Обязательного переченя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B60AF" w:rsidRPr="00C81B64" w:rsidRDefault="00CB60AF" w:rsidP="00CB60AF">
      <w:pPr>
        <w:jc w:val="center"/>
        <w:rPr>
          <w:b/>
          <w:sz w:val="20"/>
          <w:szCs w:val="20"/>
        </w:rPr>
      </w:pPr>
    </w:p>
    <w:p w:rsidR="00CB60AF" w:rsidRPr="00C81B64" w:rsidRDefault="00CB60AF" w:rsidP="00CB60AF">
      <w:pPr>
        <w:jc w:val="center"/>
        <w:rPr>
          <w:b/>
          <w:sz w:val="20"/>
          <w:szCs w:val="20"/>
        </w:rPr>
      </w:pPr>
      <w:r w:rsidRPr="00C81B64">
        <w:rPr>
          <w:b/>
          <w:sz w:val="20"/>
          <w:szCs w:val="20"/>
        </w:rPr>
        <w:t>Ход заседания:</w:t>
      </w:r>
    </w:p>
    <w:p w:rsidR="00CB60AF" w:rsidRPr="00C81B64" w:rsidRDefault="00CB60AF" w:rsidP="00CB60AF">
      <w:pPr>
        <w:pStyle w:val="a3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B60AF" w:rsidRDefault="00CB60AF" w:rsidP="00CB60AF">
      <w:pPr>
        <w:pStyle w:val="a3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C81B64">
        <w:rPr>
          <w:rFonts w:cs="Times New Roman"/>
          <w:b/>
          <w:sz w:val="20"/>
          <w:szCs w:val="20"/>
        </w:rPr>
        <w:t>СЛУШАЛИ</w:t>
      </w:r>
      <w:r w:rsidRPr="00C81B64">
        <w:rPr>
          <w:rFonts w:cs="Times New Roman"/>
          <w:sz w:val="20"/>
          <w:szCs w:val="20"/>
        </w:rPr>
        <w:t xml:space="preserve">: Пикалова С.В.,  председателя ОНТ «Манойлинское», предлагает рассмотреть и вынести общие рекомендации по данным правовым актам администрации Манойлинского сельского поселения: </w:t>
      </w:r>
    </w:p>
    <w:p w:rsidR="00CB60AF" w:rsidRDefault="00CB60AF" w:rsidP="00CB60AF">
      <w:pPr>
        <w:pStyle w:val="a3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</w:t>
      </w:r>
      <w:r w:rsidRPr="00C81B64">
        <w:rPr>
          <w:rFonts w:cs="Times New Roman"/>
          <w:sz w:val="20"/>
          <w:szCs w:val="20"/>
        </w:rPr>
        <w:t>равила определения нормативных затрат на обеспечение функций администрации Ма</w:t>
      </w:r>
      <w:r>
        <w:rPr>
          <w:rFonts w:cs="Times New Roman"/>
          <w:sz w:val="20"/>
          <w:szCs w:val="20"/>
        </w:rPr>
        <w:t>нойлинского сельского поселения;</w:t>
      </w:r>
    </w:p>
    <w:p w:rsidR="00CB60AF" w:rsidRDefault="00CB60AF" w:rsidP="00CB60AF">
      <w:pPr>
        <w:pStyle w:val="a3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Pr="00C81B64">
        <w:rPr>
          <w:rFonts w:cs="Times New Roman"/>
          <w:sz w:val="20"/>
          <w:szCs w:val="20"/>
        </w:rPr>
        <w:t xml:space="preserve"> нормативные затраты на обеспечение функций администрации Манойлинского сельского поселения</w:t>
      </w:r>
      <w:r>
        <w:rPr>
          <w:rFonts w:cs="Times New Roman"/>
          <w:sz w:val="20"/>
          <w:szCs w:val="20"/>
        </w:rPr>
        <w:t>;</w:t>
      </w:r>
    </w:p>
    <w:p w:rsidR="00CB60AF" w:rsidRDefault="00CB60AF" w:rsidP="00CB60AF">
      <w:pPr>
        <w:pStyle w:val="a3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требования к закупаемым администрацией Манойлинского сельского поселения отдельным видам товаров, работ, услуг ( в том числе предельных цен товаров, работ, услуг);</w:t>
      </w:r>
    </w:p>
    <w:p w:rsidR="00CB60AF" w:rsidRPr="00C81B64" w:rsidRDefault="00CB60AF" w:rsidP="00CB60AF">
      <w:pPr>
        <w:pStyle w:val="a3"/>
        <w:ind w:left="7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-</w:t>
      </w:r>
      <w:r w:rsidRPr="00C81B64">
        <w:rPr>
          <w:rFonts w:cs="Times New Roman"/>
          <w:sz w:val="20"/>
          <w:szCs w:val="20"/>
        </w:rPr>
        <w:t xml:space="preserve"> </w:t>
      </w:r>
      <w:r w:rsidRPr="00C81B64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CB60AF" w:rsidRPr="00C81B64" w:rsidRDefault="00CB60AF" w:rsidP="00CB60AF">
      <w:pPr>
        <w:jc w:val="both"/>
        <w:rPr>
          <w:sz w:val="20"/>
          <w:szCs w:val="20"/>
        </w:rPr>
      </w:pPr>
    </w:p>
    <w:p w:rsidR="00CB60AF" w:rsidRPr="00C81B64" w:rsidRDefault="00CB60AF" w:rsidP="00CB60AF">
      <w:pPr>
        <w:jc w:val="both"/>
        <w:rPr>
          <w:sz w:val="20"/>
          <w:szCs w:val="20"/>
        </w:rPr>
      </w:pPr>
      <w:r w:rsidRPr="00C81B64">
        <w:rPr>
          <w:b/>
          <w:sz w:val="20"/>
          <w:szCs w:val="20"/>
        </w:rPr>
        <w:t xml:space="preserve">ВЫСТУПИЛИ:  </w:t>
      </w:r>
      <w:r>
        <w:rPr>
          <w:sz w:val="20"/>
          <w:szCs w:val="20"/>
        </w:rPr>
        <w:t xml:space="preserve">Манойлина Л.А., </w:t>
      </w:r>
      <w:r w:rsidRPr="00C81B64">
        <w:rPr>
          <w:sz w:val="20"/>
          <w:szCs w:val="20"/>
        </w:rPr>
        <w:t>бухгалтер ОНТ «Манойлинское»</w:t>
      </w:r>
      <w:r>
        <w:rPr>
          <w:sz w:val="20"/>
          <w:szCs w:val="20"/>
        </w:rPr>
        <w:t>, Васина Н.И. , директр МКОУ «Манойлинская СШ»</w:t>
      </w:r>
      <w:r w:rsidRPr="00C81B64">
        <w:rPr>
          <w:sz w:val="20"/>
          <w:szCs w:val="20"/>
        </w:rPr>
        <w:t xml:space="preserve"> предложили  утвердить правовые акты по нормированию</w:t>
      </w:r>
      <w:r>
        <w:rPr>
          <w:sz w:val="20"/>
          <w:szCs w:val="20"/>
        </w:rPr>
        <w:t xml:space="preserve"> в сфере закупок</w:t>
      </w:r>
      <w:r w:rsidRPr="00C81B64">
        <w:rPr>
          <w:sz w:val="20"/>
          <w:szCs w:val="20"/>
        </w:rPr>
        <w:t>. Исполнение данных правовых актов держать на общественном контроле.</w:t>
      </w:r>
    </w:p>
    <w:p w:rsidR="00CB60AF" w:rsidRPr="00C81B64" w:rsidRDefault="00CB60AF" w:rsidP="00CB60AF">
      <w:pPr>
        <w:jc w:val="both"/>
        <w:rPr>
          <w:b/>
          <w:sz w:val="20"/>
          <w:szCs w:val="20"/>
        </w:rPr>
      </w:pPr>
    </w:p>
    <w:p w:rsidR="00CB60AF" w:rsidRPr="00C81B64" w:rsidRDefault="00CB60AF" w:rsidP="00CB60AF">
      <w:pPr>
        <w:jc w:val="both"/>
        <w:rPr>
          <w:sz w:val="20"/>
          <w:szCs w:val="20"/>
        </w:rPr>
      </w:pPr>
      <w:r w:rsidRPr="00C81B64">
        <w:rPr>
          <w:b/>
          <w:sz w:val="20"/>
          <w:szCs w:val="20"/>
        </w:rPr>
        <w:t xml:space="preserve">ВЫСТУПИЛИ: </w:t>
      </w:r>
      <w:r w:rsidRPr="00C81B64">
        <w:rPr>
          <w:sz w:val="20"/>
          <w:szCs w:val="20"/>
        </w:rPr>
        <w:t>Литвиненко С.В.,</w:t>
      </w:r>
      <w:r w:rsidRPr="00C81B64">
        <w:rPr>
          <w:b/>
          <w:sz w:val="20"/>
          <w:szCs w:val="20"/>
        </w:rPr>
        <w:t xml:space="preserve"> </w:t>
      </w:r>
      <w:r w:rsidRPr="00C81B64">
        <w:rPr>
          <w:sz w:val="20"/>
          <w:szCs w:val="20"/>
        </w:rPr>
        <w:t>глава Манойлинского сельского поселения о необходимости принятия правовых актов по нормированию, согласовать общественно- значимые проекты по нормированию с экспертно-консультативным органом</w:t>
      </w:r>
      <w:r>
        <w:rPr>
          <w:sz w:val="20"/>
          <w:szCs w:val="20"/>
        </w:rPr>
        <w:t xml:space="preserve"> – общественным советом</w:t>
      </w:r>
      <w:r w:rsidRPr="00C81B64">
        <w:rPr>
          <w:sz w:val="20"/>
          <w:szCs w:val="20"/>
        </w:rPr>
        <w:t>.</w:t>
      </w:r>
    </w:p>
    <w:p w:rsidR="00CB60AF" w:rsidRPr="00C81B64" w:rsidRDefault="00CB60AF" w:rsidP="00CB60AF">
      <w:pPr>
        <w:rPr>
          <w:b/>
          <w:sz w:val="20"/>
          <w:szCs w:val="20"/>
        </w:rPr>
      </w:pPr>
    </w:p>
    <w:p w:rsidR="00CB60AF" w:rsidRPr="00C81B64" w:rsidRDefault="00CB60AF" w:rsidP="00CB60AF">
      <w:pPr>
        <w:rPr>
          <w:sz w:val="20"/>
          <w:szCs w:val="20"/>
        </w:rPr>
      </w:pPr>
      <w:r w:rsidRPr="00C81B64">
        <w:rPr>
          <w:b/>
          <w:sz w:val="20"/>
          <w:szCs w:val="20"/>
        </w:rPr>
        <w:t>Результаты голосования:</w:t>
      </w:r>
    </w:p>
    <w:p w:rsidR="00CB60AF" w:rsidRPr="00C81B64" w:rsidRDefault="00CB60AF" w:rsidP="00CB60AF">
      <w:pPr>
        <w:ind w:left="708"/>
        <w:rPr>
          <w:sz w:val="20"/>
          <w:szCs w:val="20"/>
        </w:rPr>
      </w:pPr>
    </w:p>
    <w:p w:rsidR="00CB60AF" w:rsidRPr="00C81B64" w:rsidRDefault="00CB60AF" w:rsidP="00CB60AF">
      <w:pPr>
        <w:ind w:left="708"/>
        <w:rPr>
          <w:sz w:val="20"/>
          <w:szCs w:val="20"/>
        </w:rPr>
      </w:pPr>
      <w:r w:rsidRPr="00C81B64">
        <w:rPr>
          <w:sz w:val="20"/>
          <w:szCs w:val="20"/>
        </w:rPr>
        <w:t>«За»            5</w:t>
      </w:r>
      <w:r w:rsidRPr="00C81B64">
        <w:rPr>
          <w:sz w:val="20"/>
          <w:szCs w:val="20"/>
          <w:u w:val="single"/>
        </w:rPr>
        <w:t xml:space="preserve"> (пять);</w:t>
      </w:r>
    </w:p>
    <w:p w:rsidR="00CB60AF" w:rsidRPr="00C81B64" w:rsidRDefault="00CB60AF" w:rsidP="00CB60AF">
      <w:pPr>
        <w:ind w:left="708"/>
        <w:rPr>
          <w:sz w:val="20"/>
          <w:szCs w:val="20"/>
        </w:rPr>
      </w:pPr>
      <w:r w:rsidRPr="00C81B64">
        <w:rPr>
          <w:sz w:val="20"/>
          <w:szCs w:val="20"/>
        </w:rPr>
        <w:t xml:space="preserve">«Против»   </w:t>
      </w:r>
      <w:r w:rsidRPr="00C81B64">
        <w:rPr>
          <w:sz w:val="20"/>
          <w:szCs w:val="20"/>
          <w:u w:val="single"/>
        </w:rPr>
        <w:t xml:space="preserve"> 0 (ноль);</w:t>
      </w:r>
    </w:p>
    <w:p w:rsidR="00CB60AF" w:rsidRPr="00C81B64" w:rsidRDefault="00CB60AF" w:rsidP="00CB60AF">
      <w:pPr>
        <w:ind w:left="708"/>
        <w:rPr>
          <w:sz w:val="20"/>
          <w:szCs w:val="20"/>
        </w:rPr>
      </w:pPr>
      <w:r w:rsidRPr="00C81B64">
        <w:rPr>
          <w:sz w:val="20"/>
          <w:szCs w:val="20"/>
        </w:rPr>
        <w:t xml:space="preserve">«Воздержались»  </w:t>
      </w:r>
      <w:r w:rsidRPr="00C81B64">
        <w:rPr>
          <w:sz w:val="20"/>
          <w:szCs w:val="20"/>
          <w:u w:val="single"/>
        </w:rPr>
        <w:t xml:space="preserve"> 0 (ноль)</w:t>
      </w:r>
    </w:p>
    <w:p w:rsidR="00CB60AF" w:rsidRPr="00C81B64" w:rsidRDefault="00CB60AF" w:rsidP="00CB60AF">
      <w:pPr>
        <w:jc w:val="both"/>
        <w:rPr>
          <w:sz w:val="20"/>
          <w:szCs w:val="20"/>
        </w:rPr>
      </w:pPr>
    </w:p>
    <w:p w:rsidR="00CB60AF" w:rsidRDefault="00CB60AF" w:rsidP="00CB60AF">
      <w:pPr>
        <w:pStyle w:val="a3"/>
        <w:jc w:val="both"/>
        <w:rPr>
          <w:rFonts w:cs="Times New Roman"/>
          <w:sz w:val="20"/>
          <w:szCs w:val="20"/>
        </w:rPr>
      </w:pPr>
      <w:r w:rsidRPr="00C81B64">
        <w:rPr>
          <w:rFonts w:cs="Times New Roman"/>
          <w:b/>
          <w:sz w:val="20"/>
          <w:szCs w:val="20"/>
        </w:rPr>
        <w:t>РЕШИЛИ:</w:t>
      </w:r>
      <w:r w:rsidRPr="00C81B64">
        <w:rPr>
          <w:rFonts w:cs="Times New Roman"/>
          <w:sz w:val="20"/>
          <w:szCs w:val="20"/>
        </w:rPr>
        <w:t xml:space="preserve">  Общественный совет считает возможным принятие правовых актов о нормировании администрацией Манойлинского сельского поселения:</w:t>
      </w:r>
    </w:p>
    <w:p w:rsidR="00CB60AF" w:rsidRDefault="00CB60AF" w:rsidP="00CB60AF">
      <w:pPr>
        <w:pStyle w:val="a3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</w:t>
      </w:r>
      <w:r w:rsidRPr="00C81B64">
        <w:rPr>
          <w:rFonts w:cs="Times New Roman"/>
          <w:sz w:val="20"/>
          <w:szCs w:val="20"/>
        </w:rPr>
        <w:t>равила определения нормативных затрат на обеспечение функций администрации Ма</w:t>
      </w:r>
      <w:r>
        <w:rPr>
          <w:rFonts w:cs="Times New Roman"/>
          <w:sz w:val="20"/>
          <w:szCs w:val="20"/>
        </w:rPr>
        <w:t>нойлинского сельского поселения;</w:t>
      </w:r>
    </w:p>
    <w:p w:rsidR="00CB60AF" w:rsidRDefault="00CB60AF" w:rsidP="00CB60AF">
      <w:pPr>
        <w:pStyle w:val="a3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Pr="00C81B64">
        <w:rPr>
          <w:rFonts w:cs="Times New Roman"/>
          <w:sz w:val="20"/>
          <w:szCs w:val="20"/>
        </w:rPr>
        <w:t xml:space="preserve"> нормативные затраты на обеспечение функций администрации Манойлинского сельского поселения</w:t>
      </w:r>
      <w:r>
        <w:rPr>
          <w:rFonts w:cs="Times New Roman"/>
          <w:sz w:val="20"/>
          <w:szCs w:val="20"/>
        </w:rPr>
        <w:t>;</w:t>
      </w:r>
    </w:p>
    <w:p w:rsidR="00CB60AF" w:rsidRDefault="00CB60AF" w:rsidP="00CB60AF">
      <w:pPr>
        <w:pStyle w:val="a3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требования к закупаемым администрацией Манойлинского сельского поселения отдельным видам товаров, работ, услуг ( в том числе предельных цен товаров, работ, услуг);</w:t>
      </w:r>
    </w:p>
    <w:p w:rsidR="00CB60AF" w:rsidRPr="00C81B64" w:rsidRDefault="00CB60AF" w:rsidP="00CB60AF">
      <w:pPr>
        <w:pStyle w:val="a3"/>
        <w:ind w:left="7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-</w:t>
      </w:r>
      <w:r w:rsidRPr="00C81B64">
        <w:rPr>
          <w:rFonts w:cs="Times New Roman"/>
          <w:sz w:val="20"/>
          <w:szCs w:val="20"/>
        </w:rPr>
        <w:t xml:space="preserve"> </w:t>
      </w:r>
      <w:r w:rsidRPr="00C81B64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</w:t>
      </w:r>
      <w:r w:rsidRPr="00C81B64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lastRenderedPageBreak/>
        <w:t>характеристикам (в том числе предельные цены товаров, работ, услуг).</w:t>
      </w:r>
    </w:p>
    <w:p w:rsidR="00CB60AF" w:rsidRDefault="00CB60AF" w:rsidP="00CB60AF">
      <w:pPr>
        <w:pStyle w:val="a3"/>
        <w:jc w:val="both"/>
        <w:rPr>
          <w:rFonts w:cs="Times New Roman"/>
          <w:sz w:val="20"/>
          <w:szCs w:val="20"/>
        </w:rPr>
      </w:pPr>
      <w:r w:rsidRPr="00C81B64">
        <w:rPr>
          <w:rFonts w:cs="Times New Roman"/>
          <w:sz w:val="20"/>
          <w:szCs w:val="20"/>
        </w:rPr>
        <w:t xml:space="preserve"> </w:t>
      </w:r>
    </w:p>
    <w:p w:rsidR="00CB60AF" w:rsidRPr="00C81B64" w:rsidRDefault="00CB60AF" w:rsidP="00CB60AF">
      <w:pPr>
        <w:pStyle w:val="a3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C81B64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Секретарю Общественного совета направить документально оформленный протокол в администрацию Манойлинского сельского поселения.</w:t>
      </w:r>
    </w:p>
    <w:p w:rsidR="00CB60AF" w:rsidRPr="00C81B64" w:rsidRDefault="00CB60AF" w:rsidP="00CB60AF">
      <w:pPr>
        <w:jc w:val="both"/>
        <w:rPr>
          <w:sz w:val="20"/>
          <w:szCs w:val="20"/>
        </w:rPr>
      </w:pPr>
    </w:p>
    <w:p w:rsidR="00CB60AF" w:rsidRPr="00C81B64" w:rsidRDefault="00CB60AF" w:rsidP="00CB60AF">
      <w:pPr>
        <w:rPr>
          <w:sz w:val="20"/>
          <w:szCs w:val="20"/>
        </w:rPr>
      </w:pPr>
      <w:r w:rsidRPr="00C81B64">
        <w:rPr>
          <w:sz w:val="20"/>
          <w:szCs w:val="20"/>
        </w:rPr>
        <w:t xml:space="preserve">Председатель Общественного совета ____________________   Пикалов С.В. </w:t>
      </w:r>
    </w:p>
    <w:p w:rsidR="00CB60AF" w:rsidRPr="00C81B64" w:rsidRDefault="00CB60AF" w:rsidP="00CB60AF">
      <w:pPr>
        <w:rPr>
          <w:sz w:val="20"/>
          <w:szCs w:val="20"/>
        </w:rPr>
      </w:pPr>
    </w:p>
    <w:p w:rsidR="00CB60AF" w:rsidRPr="00C81B64" w:rsidRDefault="00CB60AF" w:rsidP="00CB60AF">
      <w:pPr>
        <w:rPr>
          <w:sz w:val="20"/>
          <w:szCs w:val="20"/>
        </w:rPr>
      </w:pPr>
      <w:r w:rsidRPr="00C81B64">
        <w:rPr>
          <w:sz w:val="20"/>
          <w:szCs w:val="20"/>
        </w:rPr>
        <w:t xml:space="preserve">Зам. Председателя Обществ. совета    ____________________  </w:t>
      </w:r>
      <w:r>
        <w:rPr>
          <w:sz w:val="20"/>
          <w:szCs w:val="20"/>
        </w:rPr>
        <w:t>Васина Н.И.</w:t>
      </w:r>
    </w:p>
    <w:p w:rsidR="00CB60AF" w:rsidRPr="00C81B64" w:rsidRDefault="00CB60AF" w:rsidP="00CB60AF">
      <w:pPr>
        <w:rPr>
          <w:sz w:val="20"/>
          <w:szCs w:val="20"/>
        </w:rPr>
      </w:pPr>
    </w:p>
    <w:p w:rsidR="00CB60AF" w:rsidRPr="00C81B64" w:rsidRDefault="00CB60AF" w:rsidP="00CB60AF">
      <w:pPr>
        <w:rPr>
          <w:sz w:val="20"/>
          <w:szCs w:val="20"/>
        </w:rPr>
      </w:pPr>
      <w:r w:rsidRPr="00C81B64">
        <w:rPr>
          <w:sz w:val="20"/>
          <w:szCs w:val="20"/>
        </w:rPr>
        <w:t>Секретарь Общественного сов</w:t>
      </w:r>
      <w:r>
        <w:rPr>
          <w:sz w:val="20"/>
          <w:szCs w:val="20"/>
        </w:rPr>
        <w:t xml:space="preserve">ета     ______________________ </w:t>
      </w:r>
      <w:r w:rsidRPr="00C81B64">
        <w:rPr>
          <w:sz w:val="20"/>
          <w:szCs w:val="20"/>
        </w:rPr>
        <w:t>Князева С.Ю.</w:t>
      </w:r>
    </w:p>
    <w:p w:rsidR="00CB60AF" w:rsidRPr="00C81B64" w:rsidRDefault="00CB60AF" w:rsidP="00CB60AF">
      <w:pPr>
        <w:rPr>
          <w:sz w:val="20"/>
          <w:szCs w:val="20"/>
        </w:rPr>
      </w:pPr>
    </w:p>
    <w:p w:rsidR="00CB60AF" w:rsidRPr="00C81B64" w:rsidRDefault="00CB60AF" w:rsidP="00CB60AF">
      <w:pPr>
        <w:rPr>
          <w:sz w:val="20"/>
          <w:szCs w:val="20"/>
        </w:rPr>
      </w:pPr>
      <w:r w:rsidRPr="00C81B64">
        <w:rPr>
          <w:sz w:val="20"/>
          <w:szCs w:val="20"/>
        </w:rPr>
        <w:t>Член Общественного совета              ______________________ Манойлина Л.А.</w:t>
      </w:r>
    </w:p>
    <w:p w:rsidR="00CB60AF" w:rsidRPr="00C81B64" w:rsidRDefault="00CB60AF" w:rsidP="00CB60AF">
      <w:pPr>
        <w:rPr>
          <w:sz w:val="20"/>
          <w:szCs w:val="20"/>
        </w:rPr>
      </w:pPr>
    </w:p>
    <w:p w:rsidR="00CB60AF" w:rsidRPr="00C81B64" w:rsidRDefault="00CB60AF" w:rsidP="00CB60AF">
      <w:pPr>
        <w:rPr>
          <w:sz w:val="20"/>
          <w:szCs w:val="20"/>
        </w:rPr>
      </w:pPr>
      <w:r w:rsidRPr="00C81B64">
        <w:rPr>
          <w:sz w:val="20"/>
          <w:szCs w:val="20"/>
        </w:rPr>
        <w:t xml:space="preserve">Член Общественного совета              ______________________ </w:t>
      </w:r>
      <w:r>
        <w:rPr>
          <w:sz w:val="20"/>
          <w:szCs w:val="20"/>
        </w:rPr>
        <w:t>Литвиненко Н.Н.</w:t>
      </w:r>
    </w:p>
    <w:p w:rsidR="00CB60AF" w:rsidRPr="00C81B64" w:rsidRDefault="00CB60AF" w:rsidP="00CB60AF">
      <w:pPr>
        <w:rPr>
          <w:sz w:val="20"/>
          <w:szCs w:val="20"/>
        </w:rPr>
      </w:pPr>
    </w:p>
    <w:p w:rsidR="00DB38EC" w:rsidRDefault="00DB38EC">
      <w:bookmarkStart w:id="0" w:name="_GoBack"/>
      <w:bookmarkEnd w:id="0"/>
    </w:p>
    <w:sectPr w:rsidR="00DB38EC" w:rsidSect="00985B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5CF"/>
    <w:multiLevelType w:val="hybridMultilevel"/>
    <w:tmpl w:val="E692F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0041F7"/>
    <w:multiLevelType w:val="hybridMultilevel"/>
    <w:tmpl w:val="4AEA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2"/>
    <w:rsid w:val="00CB60AF"/>
    <w:rsid w:val="00DB38EC"/>
    <w:rsid w:val="00E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B60A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B60A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>diakov.net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2016-04-07T07:41:00Z</dcterms:created>
  <dcterms:modified xsi:type="dcterms:W3CDTF">2016-04-07T07:41:00Z</dcterms:modified>
</cp:coreProperties>
</file>