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B920BD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="00F53051">
        <w:rPr>
          <w:rFonts w:ascii="Times New Roman" w:hAnsi="Times New Roman" w:cs="Times New Roman"/>
          <w:sz w:val="24"/>
          <w:szCs w:val="24"/>
        </w:rPr>
        <w:t>.2021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170E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</w:t>
      </w: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0BD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56170E">
        <w:rPr>
          <w:rFonts w:ascii="Times New Roman" w:hAnsi="Times New Roman" w:cs="Times New Roman"/>
          <w:b/>
          <w:sz w:val="24"/>
          <w:szCs w:val="24"/>
        </w:rPr>
        <w:t>2021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6170E">
        <w:rPr>
          <w:rFonts w:ascii="Times New Roman" w:hAnsi="Times New Roman" w:cs="Times New Roman"/>
          <w:b/>
          <w:sz w:val="24"/>
          <w:szCs w:val="24"/>
        </w:rPr>
        <w:t>а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14"/>
        <w:gridCol w:w="1197"/>
        <w:gridCol w:w="1099"/>
        <w:gridCol w:w="1490"/>
        <w:gridCol w:w="1439"/>
        <w:gridCol w:w="1399"/>
      </w:tblGrid>
      <w:tr w:rsidR="00840DDA" w:rsidTr="00E64BDA">
        <w:tc>
          <w:tcPr>
            <w:tcW w:w="533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4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97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9" w:type="dxa"/>
          </w:tcPr>
          <w:p w:rsidR="00B43316" w:rsidRDefault="00B920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2021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490" w:type="dxa"/>
          </w:tcPr>
          <w:p w:rsidR="00686E1F" w:rsidRDefault="00B43316" w:rsidP="0068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на 01.01.2021</w:t>
            </w:r>
            <w:r w:rsidR="00686E1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B9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920BD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2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99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73D48" w:rsidTr="00E64BDA">
        <w:trPr>
          <w:trHeight w:val="780"/>
        </w:trPr>
        <w:tc>
          <w:tcPr>
            <w:tcW w:w="533" w:type="dxa"/>
            <w:vMerge w:val="restart"/>
          </w:tcPr>
          <w:p w:rsidR="00673D48" w:rsidRDefault="0011106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</w:t>
            </w:r>
            <w:r w:rsidR="00C65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197" w:type="dxa"/>
          </w:tcPr>
          <w:p w:rsidR="00673D48" w:rsidRPr="00840DDA" w:rsidRDefault="006E2B94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673D48" w:rsidRPr="00840DDA">
              <w:rPr>
                <w:rFonts w:ascii="Times New Roman" w:hAnsi="Times New Roman" w:cs="Times New Roman"/>
                <w:sz w:val="20"/>
                <w:szCs w:val="20"/>
              </w:rPr>
              <w:t xml:space="preserve"> 244 221</w:t>
            </w:r>
          </w:p>
        </w:tc>
        <w:tc>
          <w:tcPr>
            <w:tcW w:w="10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20369,11</w:t>
            </w:r>
          </w:p>
        </w:tc>
        <w:tc>
          <w:tcPr>
            <w:tcW w:w="13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673D48" w:rsidTr="00E64BDA">
        <w:trPr>
          <w:trHeight w:val="750"/>
        </w:trPr>
        <w:tc>
          <w:tcPr>
            <w:tcW w:w="533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3D48" w:rsidRPr="00840DDA" w:rsidRDefault="006E2B94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673D48">
              <w:rPr>
                <w:rFonts w:ascii="Times New Roman" w:hAnsi="Times New Roman" w:cs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10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57900,0</w:t>
            </w:r>
          </w:p>
        </w:tc>
        <w:tc>
          <w:tcPr>
            <w:tcW w:w="13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673D48" w:rsidTr="00E64BDA">
        <w:trPr>
          <w:trHeight w:val="900"/>
        </w:trPr>
        <w:tc>
          <w:tcPr>
            <w:tcW w:w="533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673D48">
              <w:rPr>
                <w:rFonts w:ascii="Times New Roman" w:hAnsi="Times New Roman" w:cs="Times New Roman"/>
                <w:sz w:val="20"/>
                <w:szCs w:val="20"/>
              </w:rPr>
              <w:t xml:space="preserve"> 244 310</w:t>
            </w:r>
          </w:p>
        </w:tc>
        <w:tc>
          <w:tcPr>
            <w:tcW w:w="10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0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D48" w:rsidTr="00E64BDA">
        <w:trPr>
          <w:trHeight w:val="1125"/>
        </w:trPr>
        <w:tc>
          <w:tcPr>
            <w:tcW w:w="533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947 0104 0300000301</w:t>
            </w:r>
            <w:r w:rsidR="00066C0E">
              <w:rPr>
                <w:rFonts w:ascii="Times New Roman" w:hAnsi="Times New Roman" w:cs="Times New Roman"/>
                <w:sz w:val="20"/>
                <w:szCs w:val="20"/>
              </w:rPr>
              <w:t xml:space="preserve"> 244 346</w:t>
            </w:r>
          </w:p>
        </w:tc>
        <w:tc>
          <w:tcPr>
            <w:tcW w:w="10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1490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143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51490,0</w:t>
            </w:r>
          </w:p>
        </w:tc>
        <w:tc>
          <w:tcPr>
            <w:tcW w:w="1399" w:type="dxa"/>
          </w:tcPr>
          <w:p w:rsidR="00673D48" w:rsidRDefault="006E2B9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7202F0" w:rsidTr="00E64BDA">
        <w:trPr>
          <w:trHeight w:val="305"/>
        </w:trPr>
        <w:tc>
          <w:tcPr>
            <w:tcW w:w="533" w:type="dxa"/>
          </w:tcPr>
          <w:p w:rsidR="007202F0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197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02F0" w:rsidRDefault="006E2B94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213000,0</w:t>
            </w:r>
          </w:p>
        </w:tc>
        <w:tc>
          <w:tcPr>
            <w:tcW w:w="1490" w:type="dxa"/>
          </w:tcPr>
          <w:p w:rsidR="007202F0" w:rsidRDefault="006E2B94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213000,0</w:t>
            </w:r>
          </w:p>
        </w:tc>
        <w:tc>
          <w:tcPr>
            <w:tcW w:w="1439" w:type="dxa"/>
          </w:tcPr>
          <w:p w:rsidR="007202F0" w:rsidRDefault="006E2B94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129759,11</w:t>
            </w:r>
          </w:p>
        </w:tc>
        <w:tc>
          <w:tcPr>
            <w:tcW w:w="1399" w:type="dxa"/>
          </w:tcPr>
          <w:p w:rsidR="007202F0" w:rsidRDefault="00E0325F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111064" w:rsidTr="00E64BDA">
        <w:trPr>
          <w:trHeight w:val="305"/>
        </w:trPr>
        <w:tc>
          <w:tcPr>
            <w:tcW w:w="533" w:type="dxa"/>
          </w:tcPr>
          <w:p w:rsidR="00111064" w:rsidRDefault="00111064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C651EB" w:rsidRPr="00C651EB" w:rsidRDefault="00C651EB" w:rsidP="00C6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651EB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</w:t>
            </w:r>
            <w:r w:rsidRPr="00C6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 на 2021-2023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администрации Манойлинского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14.04.2021г. № 37</w:t>
            </w:r>
          </w:p>
          <w:p w:rsidR="00C651EB" w:rsidRPr="00C651EB" w:rsidRDefault="00C651EB" w:rsidP="00C6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64" w:rsidRPr="00C651EB" w:rsidRDefault="00111064" w:rsidP="00C6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11064" w:rsidRPr="00C651EB" w:rsidRDefault="00C651EB" w:rsidP="0030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947 0314 0200000201 244 346</w:t>
            </w:r>
          </w:p>
        </w:tc>
        <w:tc>
          <w:tcPr>
            <w:tcW w:w="1099" w:type="dxa"/>
          </w:tcPr>
          <w:p w:rsidR="00111064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0" w:type="dxa"/>
          </w:tcPr>
          <w:p w:rsidR="00111064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39" w:type="dxa"/>
          </w:tcPr>
          <w:p w:rsidR="00111064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99" w:type="dxa"/>
          </w:tcPr>
          <w:p w:rsidR="00111064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1EB" w:rsidTr="00E64BDA">
        <w:trPr>
          <w:trHeight w:val="305"/>
        </w:trPr>
        <w:tc>
          <w:tcPr>
            <w:tcW w:w="533" w:type="dxa"/>
          </w:tcPr>
          <w:p w:rsidR="00C651EB" w:rsidRDefault="00C651E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C651EB" w:rsidRPr="00C651EB" w:rsidRDefault="00C651EB" w:rsidP="00C65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97" w:type="dxa"/>
          </w:tcPr>
          <w:p w:rsidR="00C651EB" w:rsidRPr="00C651EB" w:rsidRDefault="00C651EB" w:rsidP="0030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651EB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0" w:type="dxa"/>
          </w:tcPr>
          <w:p w:rsidR="00C651EB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39" w:type="dxa"/>
          </w:tcPr>
          <w:p w:rsidR="00C651EB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99" w:type="dxa"/>
          </w:tcPr>
          <w:p w:rsidR="00C651EB" w:rsidRDefault="00C651EB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064" w:rsidTr="00E64BDA">
        <w:trPr>
          <w:trHeight w:val="305"/>
        </w:trPr>
        <w:tc>
          <w:tcPr>
            <w:tcW w:w="533" w:type="dxa"/>
          </w:tcPr>
          <w:p w:rsidR="00111064" w:rsidRDefault="001D66BD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E64BDA" w:rsidRPr="00E64BDA" w:rsidRDefault="00E64BDA" w:rsidP="00E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64BD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Манойлинского сельского поселения</w:t>
            </w:r>
          </w:p>
          <w:p w:rsidR="00E64BDA" w:rsidRPr="00E64BDA" w:rsidRDefault="00E64BDA" w:rsidP="00E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A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 в 2021 – 2023 годах»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Манойлинского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08.04.2021г. № 35</w:t>
            </w:r>
          </w:p>
          <w:p w:rsidR="00111064" w:rsidRPr="00E64BDA" w:rsidRDefault="00111064" w:rsidP="00E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11064" w:rsidRPr="00B43316" w:rsidRDefault="00111064" w:rsidP="00E6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 </w:t>
            </w:r>
            <w:r w:rsidR="00E64BDA">
              <w:rPr>
                <w:rFonts w:ascii="Times New Roman" w:hAnsi="Times New Roman" w:cs="Times New Roman"/>
                <w:sz w:val="20"/>
                <w:szCs w:val="20"/>
              </w:rPr>
              <w:t>0412 060000304 244 346</w:t>
            </w:r>
          </w:p>
        </w:tc>
        <w:tc>
          <w:tcPr>
            <w:tcW w:w="109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0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3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9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1064" w:rsidTr="00E64BDA">
        <w:trPr>
          <w:trHeight w:val="305"/>
        </w:trPr>
        <w:tc>
          <w:tcPr>
            <w:tcW w:w="533" w:type="dxa"/>
          </w:tcPr>
          <w:p w:rsidR="00111064" w:rsidRDefault="00111064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11064" w:rsidRDefault="00111064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97" w:type="dxa"/>
          </w:tcPr>
          <w:p w:rsidR="00111064" w:rsidRDefault="00111064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90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3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99" w:type="dxa"/>
          </w:tcPr>
          <w:p w:rsidR="00111064" w:rsidRDefault="00E64BDA" w:rsidP="002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4BDA" w:rsidTr="00E64BDA">
        <w:trPr>
          <w:trHeight w:val="1650"/>
        </w:trPr>
        <w:tc>
          <w:tcPr>
            <w:tcW w:w="533" w:type="dxa"/>
            <w:vMerge w:val="restart"/>
          </w:tcPr>
          <w:p w:rsidR="00E64BDA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vMerge w:val="restart"/>
          </w:tcPr>
          <w:p w:rsidR="00E64BDA" w:rsidRPr="00E64BDA" w:rsidRDefault="00E64BDA" w:rsidP="00E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</w:t>
            </w:r>
            <w:r w:rsidRPr="00E64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Манойлинского сельского поселения Клетского муниципального района Волгоградской области на период 2018 – 2023гг.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администрации Манойлинского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26.09.2018г. № 87</w:t>
            </w:r>
          </w:p>
          <w:p w:rsidR="00E64BDA" w:rsidRPr="00E64BDA" w:rsidRDefault="00E64B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947 0502 0400000302 244 225</w:t>
            </w:r>
          </w:p>
        </w:tc>
        <w:tc>
          <w:tcPr>
            <w:tcW w:w="1099" w:type="dxa"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90" w:type="dxa"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39" w:type="dxa"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BDA" w:rsidTr="00E64BDA">
        <w:trPr>
          <w:trHeight w:val="4131"/>
        </w:trPr>
        <w:tc>
          <w:tcPr>
            <w:tcW w:w="533" w:type="dxa"/>
            <w:vMerge/>
          </w:tcPr>
          <w:p w:rsidR="00E64BDA" w:rsidRDefault="00E64BD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E64BDA" w:rsidRPr="00E64BDA" w:rsidRDefault="00E64BDA" w:rsidP="00E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64BDA" w:rsidRPr="0075755A" w:rsidRDefault="0075755A" w:rsidP="00755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55A">
              <w:rPr>
                <w:rFonts w:ascii="Times New Roman" w:hAnsi="Times New Roman" w:cs="Times New Roman"/>
                <w:sz w:val="18"/>
                <w:szCs w:val="18"/>
              </w:rPr>
              <w:t>947 0502 0400000302 244 346</w:t>
            </w:r>
          </w:p>
        </w:tc>
        <w:tc>
          <w:tcPr>
            <w:tcW w:w="1099" w:type="dxa"/>
          </w:tcPr>
          <w:p w:rsidR="00E64BDA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90" w:type="dxa"/>
          </w:tcPr>
          <w:p w:rsidR="00E64BDA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39" w:type="dxa"/>
          </w:tcPr>
          <w:p w:rsidR="00E64BDA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E64BDA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DDA" w:rsidTr="00E64BDA">
        <w:tc>
          <w:tcPr>
            <w:tcW w:w="533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3316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490" w:type="dxa"/>
          </w:tcPr>
          <w:p w:rsidR="00B43316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439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5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</w:tcPr>
          <w:p w:rsidR="00B43316" w:rsidRDefault="0075755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F9" w:rsidTr="002D75F9">
        <w:trPr>
          <w:trHeight w:val="825"/>
        </w:trPr>
        <w:tc>
          <w:tcPr>
            <w:tcW w:w="533" w:type="dxa"/>
            <w:vMerge w:val="restart"/>
          </w:tcPr>
          <w:p w:rsidR="002D75F9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vMerge w:val="restart"/>
          </w:tcPr>
          <w:p w:rsidR="002D75F9" w:rsidRPr="0075755A" w:rsidRDefault="002D75F9" w:rsidP="0075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администрации Манойлинского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17.12.2019г. № 110</w:t>
            </w:r>
          </w:p>
          <w:p w:rsidR="002D75F9" w:rsidRPr="0075755A" w:rsidRDefault="002D75F9" w:rsidP="0075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D75F9" w:rsidRPr="0075755A" w:rsidRDefault="002D75F9" w:rsidP="00755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55A">
              <w:rPr>
                <w:rFonts w:ascii="Times New Roman" w:hAnsi="Times New Roman" w:cs="Times New Roman"/>
                <w:sz w:val="18"/>
                <w:szCs w:val="18"/>
              </w:rPr>
              <w:t>947 0502 0500000303 244 225</w:t>
            </w:r>
          </w:p>
        </w:tc>
        <w:tc>
          <w:tcPr>
            <w:tcW w:w="1099" w:type="dxa"/>
          </w:tcPr>
          <w:p w:rsidR="002D75F9" w:rsidRDefault="002D75F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90" w:type="dxa"/>
          </w:tcPr>
          <w:p w:rsidR="002D75F9" w:rsidRDefault="002D75F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39" w:type="dxa"/>
          </w:tcPr>
          <w:p w:rsidR="002D75F9" w:rsidRDefault="002D75F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2D75F9" w:rsidRDefault="002D75F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F9" w:rsidTr="00E64BDA">
        <w:trPr>
          <w:trHeight w:val="4710"/>
        </w:trPr>
        <w:tc>
          <w:tcPr>
            <w:tcW w:w="533" w:type="dxa"/>
            <w:vMerge/>
          </w:tcPr>
          <w:p w:rsidR="002D75F9" w:rsidRDefault="002D75F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2D75F9" w:rsidRPr="0075755A" w:rsidRDefault="002D75F9" w:rsidP="0075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D75F9" w:rsidRPr="0075755A" w:rsidRDefault="001D66BD" w:rsidP="00755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947 0502 0500000303 244 346</w:t>
            </w:r>
          </w:p>
        </w:tc>
        <w:tc>
          <w:tcPr>
            <w:tcW w:w="1099" w:type="dxa"/>
          </w:tcPr>
          <w:p w:rsidR="002D75F9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90" w:type="dxa"/>
          </w:tcPr>
          <w:p w:rsidR="002D75F9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39" w:type="dxa"/>
          </w:tcPr>
          <w:p w:rsidR="002D75F9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2D75F9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6BD" w:rsidTr="001D66BD">
        <w:trPr>
          <w:trHeight w:val="699"/>
        </w:trPr>
        <w:tc>
          <w:tcPr>
            <w:tcW w:w="533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D66BD" w:rsidRPr="0075755A" w:rsidRDefault="001D66BD" w:rsidP="0075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97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90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3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6BD" w:rsidTr="001D66BD">
        <w:trPr>
          <w:trHeight w:val="699"/>
        </w:trPr>
        <w:tc>
          <w:tcPr>
            <w:tcW w:w="533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D66BD" w:rsidRDefault="001D66BD" w:rsidP="0075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</w:t>
            </w:r>
          </w:p>
        </w:tc>
        <w:tc>
          <w:tcPr>
            <w:tcW w:w="1197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  <w:tc>
          <w:tcPr>
            <w:tcW w:w="1490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  <w:tc>
          <w:tcPr>
            <w:tcW w:w="143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131759,11</w:t>
            </w:r>
          </w:p>
        </w:tc>
        <w:tc>
          <w:tcPr>
            <w:tcW w:w="1399" w:type="dxa"/>
          </w:tcPr>
          <w:p w:rsidR="001D66BD" w:rsidRDefault="001D66B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bookmarkStart w:id="0" w:name="_GoBack"/>
            <w:bookmarkEnd w:id="0"/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0B3CA2"/>
    <w:rsid w:val="00111064"/>
    <w:rsid w:val="001D66BD"/>
    <w:rsid w:val="002D75F9"/>
    <w:rsid w:val="0056170E"/>
    <w:rsid w:val="00673D48"/>
    <w:rsid w:val="00686E1F"/>
    <w:rsid w:val="006A05A4"/>
    <w:rsid w:val="006E2B94"/>
    <w:rsid w:val="007202F0"/>
    <w:rsid w:val="00755C39"/>
    <w:rsid w:val="0075755A"/>
    <w:rsid w:val="00816351"/>
    <w:rsid w:val="00840DDA"/>
    <w:rsid w:val="00856AF0"/>
    <w:rsid w:val="00B43316"/>
    <w:rsid w:val="00B920BD"/>
    <w:rsid w:val="00C651EB"/>
    <w:rsid w:val="00C86378"/>
    <w:rsid w:val="00CC271F"/>
    <w:rsid w:val="00DA7CF2"/>
    <w:rsid w:val="00E0325F"/>
    <w:rsid w:val="00E64BDA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2020-04-07T11:50:00Z</dcterms:created>
  <dcterms:modified xsi:type="dcterms:W3CDTF">2021-10-18T12:39:00Z</dcterms:modified>
</cp:coreProperties>
</file>