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366" w:tblpY="225"/>
        <w:tblW w:w="5000" w:type="pct"/>
        <w:tblCellMar>
          <w:left w:w="0" w:type="dxa"/>
          <w:right w:w="0" w:type="dxa"/>
        </w:tblCellMar>
        <w:tblLook w:val="04A0"/>
      </w:tblPr>
      <w:tblGrid>
        <w:gridCol w:w="1493"/>
        <w:gridCol w:w="110"/>
        <w:gridCol w:w="1421"/>
        <w:gridCol w:w="110"/>
        <w:gridCol w:w="1664"/>
        <w:gridCol w:w="2443"/>
        <w:gridCol w:w="2443"/>
        <w:gridCol w:w="2443"/>
        <w:gridCol w:w="2443"/>
      </w:tblGrid>
      <w:tr w:rsidR="0043415F" w:rsidRPr="0043415F" w:rsidTr="0043415F">
        <w:tc>
          <w:tcPr>
            <w:tcW w:w="1647" w:type="pct"/>
            <w:gridSpan w:val="5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УТВЕРЖДАЮ 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43415F" w:rsidRPr="0043415F" w:rsidTr="0043415F">
        <w:tc>
          <w:tcPr>
            <w:tcW w:w="512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Глава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38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88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8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71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С. В.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512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38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71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15F" w:rsidRPr="0043415F" w:rsidRDefault="0043415F" w:rsidP="0043415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43415F" w:rsidRPr="0043415F" w:rsidTr="0043415F">
        <w:tc>
          <w:tcPr>
            <w:tcW w:w="3850" w:type="pct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15F" w:rsidRPr="0043415F" w:rsidRDefault="0043415F" w:rsidP="0043415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20 </w:t>
            </w:r>
            <w:r w:rsidRPr="0043415F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18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9"/>
        <w:gridCol w:w="5873"/>
        <w:gridCol w:w="1186"/>
        <w:gridCol w:w="1272"/>
      </w:tblGrid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08.06.2018</w:t>
            </w:r>
          </w:p>
        </w:tc>
      </w:tr>
      <w:tr w:rsidR="0043415F" w:rsidRPr="0043415F" w:rsidTr="0043415F"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04126637 </w:t>
            </w: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Манойлинское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, УЛ ШКОЛЬНАЯ, 9 , 7-84466-45646 , manoylin403583@rambler/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3415F" w:rsidRPr="0043415F" w:rsidTr="0043415F">
        <w:tc>
          <w:tcPr>
            <w:tcW w:w="0" w:type="auto"/>
            <w:vMerge w:val="restart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08.06.2018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43415F" w:rsidRPr="0043415F" w:rsidTr="0043415F"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Совокупный годовой объем закупо</w:t>
            </w: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к</w:t>
            </w:r>
            <w:r w:rsidRPr="0043415F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43415F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43415F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)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3566804.75</w:t>
            </w: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"/>
        <w:gridCol w:w="1213"/>
        <w:gridCol w:w="425"/>
        <w:gridCol w:w="572"/>
        <w:gridCol w:w="529"/>
        <w:gridCol w:w="349"/>
        <w:gridCol w:w="329"/>
        <w:gridCol w:w="419"/>
        <w:gridCol w:w="253"/>
        <w:gridCol w:w="233"/>
        <w:gridCol w:w="461"/>
        <w:gridCol w:w="328"/>
        <w:gridCol w:w="185"/>
        <w:gridCol w:w="184"/>
        <w:gridCol w:w="419"/>
        <w:gridCol w:w="253"/>
        <w:gridCol w:w="233"/>
        <w:gridCol w:w="461"/>
        <w:gridCol w:w="552"/>
        <w:gridCol w:w="230"/>
        <w:gridCol w:w="393"/>
        <w:gridCol w:w="503"/>
        <w:gridCol w:w="393"/>
        <w:gridCol w:w="452"/>
        <w:gridCol w:w="531"/>
        <w:gridCol w:w="548"/>
        <w:gridCol w:w="506"/>
        <w:gridCol w:w="563"/>
        <w:gridCol w:w="503"/>
        <w:gridCol w:w="860"/>
        <w:gridCol w:w="507"/>
        <w:gridCol w:w="583"/>
        <w:gridCol w:w="484"/>
      </w:tblGrid>
      <w:tr w:rsidR="0043415F" w:rsidRPr="0043415F" w:rsidTr="0043415F"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43415F" w:rsidRPr="0043415F" w:rsidTr="0043415F"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товаров (выполнения работ, оказания услуг): с 01.012018 по 31.12.2018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Рубль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43415F" w:rsidRPr="0043415F" w:rsidTr="0043415F"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01.01.2018г. по 31.12.2018г.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Товары, работы или услуги на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3217630.3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3217630.38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Изменение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br/>
              <w:t>Добавлены лимиты бюджетных обязательств по разделам 04 09 "Дорожн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ое хозяйство" , 0801 "Культура"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3217630.38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3217630.38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43415F" w:rsidRPr="0043415F" w:rsidTr="0043415F">
        <w:tc>
          <w:tcPr>
            <w:tcW w:w="0" w:type="auto"/>
            <w:gridSpan w:val="4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349174.37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3566804.75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3566804.75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43415F" w:rsidRPr="0043415F" w:rsidTr="0043415F">
        <w:tc>
          <w:tcPr>
            <w:tcW w:w="0" w:type="auto"/>
            <w:gridSpan w:val="4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специалист по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экономие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и финансам</w:t>
            </w:r>
          </w:p>
        </w:tc>
        <w:tc>
          <w:tcPr>
            <w:tcW w:w="2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Е. М. 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415F" w:rsidRPr="0043415F" w:rsidRDefault="0043415F" w:rsidP="0043415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3415F" w:rsidRPr="0043415F" w:rsidTr="0043415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ФОРМА 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"/>
        <w:gridCol w:w="2369"/>
        <w:gridCol w:w="1147"/>
        <w:gridCol w:w="1303"/>
        <w:gridCol w:w="1449"/>
        <w:gridCol w:w="2330"/>
        <w:gridCol w:w="1754"/>
        <w:gridCol w:w="991"/>
        <w:gridCol w:w="1719"/>
        <w:gridCol w:w="1275"/>
      </w:tblGrid>
      <w:tr w:rsidR="0043415F" w:rsidRPr="0043415F" w:rsidTr="0043415F"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183341230134834120100100010013522244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147174.37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</w:t>
            </w:r>
            <w:proofErr w:type="spell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ругулируемым</w:t>
            </w:r>
            <w:proofErr w:type="spell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в соответствии с законодательством Российской Федерации ценам (тарифам), согласно п.8 ч. 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183341230134834120100100030013512244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202000.00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</w:t>
            </w: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энергии, согласно п.29 ч.1 ст. 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183341230134834120100100020010000244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3217630.38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Начальная (максимальная) цена контракта определена в соответствии с требованиями статьи 22 Закона № 44-ФЗ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от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и </w:t>
            </w:r>
            <w:proofErr w:type="gramStart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>с</w:t>
            </w:r>
            <w:proofErr w:type="gramEnd"/>
            <w:r w:rsidRPr="0043415F">
              <w:rPr>
                <w:rFonts w:ascii="Tahoma" w:eastAsia="Times New Roman" w:hAnsi="Tahoma" w:cs="Tahoma"/>
                <w:sz w:val="12"/>
                <w:szCs w:val="12"/>
              </w:rPr>
              <w:t xml:space="preserve">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43415F" w:rsidRPr="0043415F" w:rsidRDefault="0043415F" w:rsidP="0043415F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3415F" w:rsidRPr="0043415F" w:rsidTr="0043415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Сергей Валерьевич, Глава </w:t>
            </w: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15F" w:rsidRPr="0043415F" w:rsidTr="0043415F"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3415F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415F" w:rsidRPr="0043415F" w:rsidRDefault="0043415F" w:rsidP="0043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704B" w:rsidRDefault="00BC704B"/>
    <w:sectPr w:rsidR="00BC704B" w:rsidSect="0043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15F"/>
    <w:rsid w:val="0043415F"/>
    <w:rsid w:val="00BC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3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2018-06-13T11:16:00Z</cp:lastPrinted>
  <dcterms:created xsi:type="dcterms:W3CDTF">2018-06-13T11:13:00Z</dcterms:created>
  <dcterms:modified xsi:type="dcterms:W3CDTF">2018-06-13T11:19:00Z</dcterms:modified>
</cp:coreProperties>
</file>