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Pr="00CA7F83" w:rsidRDefault="00FB22A4" w:rsidP="00FB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83">
        <w:rPr>
          <w:rFonts w:ascii="Times New Roman" w:hAnsi="Times New Roman" w:cs="Times New Roman"/>
          <w:b/>
          <w:sz w:val="24"/>
          <w:szCs w:val="24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</w:r>
      <w:proofErr w:type="spellStart"/>
      <w:r w:rsidRPr="00CA7F83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Pr="00CA7F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2A4" w:rsidRP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2A4">
        <w:rPr>
          <w:rFonts w:ascii="Times New Roman" w:hAnsi="Times New Roman" w:cs="Times New Roman"/>
          <w:sz w:val="24"/>
          <w:szCs w:val="24"/>
        </w:rPr>
        <w:t>Основные социально-экономические показатели</w:t>
      </w:r>
    </w:p>
    <w:tbl>
      <w:tblPr>
        <w:tblW w:w="14175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5"/>
        <w:gridCol w:w="2550"/>
        <w:gridCol w:w="2295"/>
        <w:gridCol w:w="1935"/>
      </w:tblGrid>
      <w:tr w:rsidR="00FB22A4" w:rsidRPr="00FB22A4" w:rsidTr="00FB22A4">
        <w:trPr>
          <w:trHeight w:val="485"/>
        </w:trPr>
        <w:tc>
          <w:tcPr>
            <w:tcW w:w="7395" w:type="dxa"/>
            <w:vMerge w:val="restart"/>
          </w:tcPr>
          <w:p w:rsidR="00FB22A4" w:rsidRP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80" w:type="dxa"/>
            <w:gridSpan w:val="3"/>
          </w:tcPr>
          <w:p w:rsidR="00FB22A4" w:rsidRP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B22A4" w:rsidRPr="00FB22A4" w:rsidTr="00FB22A4">
        <w:trPr>
          <w:trHeight w:val="840"/>
        </w:trPr>
        <w:tc>
          <w:tcPr>
            <w:tcW w:w="7395" w:type="dxa"/>
            <w:vMerge/>
          </w:tcPr>
          <w:p w:rsidR="00FB22A4" w:rsidRP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B22A4" w:rsidRP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FB22A4" w:rsidRP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2017год к 2016</w:t>
            </w:r>
            <w:r w:rsidR="00FB22A4" w:rsidRPr="00FB2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22A4" w:rsidRPr="00FB22A4" w:rsidTr="00FB22A4">
        <w:trPr>
          <w:trHeight w:val="930"/>
        </w:trPr>
        <w:tc>
          <w:tcPr>
            <w:tcW w:w="7395" w:type="dxa"/>
          </w:tcPr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в т.ч. крупных и средних предприятий розничной торговли, тыс. руб.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15478</w:t>
            </w:r>
          </w:p>
        </w:tc>
        <w:tc>
          <w:tcPr>
            <w:tcW w:w="1935" w:type="dxa"/>
          </w:tcPr>
          <w:p w:rsidR="00FB22A4" w:rsidRPr="00FB22A4" w:rsidRDefault="00EC52CD" w:rsidP="00B8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B22A4" w:rsidRPr="00FB22A4" w:rsidTr="00FB22A4">
        <w:trPr>
          <w:trHeight w:val="615"/>
        </w:trPr>
        <w:tc>
          <w:tcPr>
            <w:tcW w:w="7395" w:type="dxa"/>
          </w:tcPr>
          <w:p w:rsidR="00FB22A4" w:rsidRPr="00FB22A4" w:rsidRDefault="00EC52CD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</w:t>
            </w:r>
            <w:r w:rsidR="00FB22A4"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FB22A4" w:rsidRPr="00FB22A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общего объема: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FB22A4" w:rsidRPr="00FB22A4" w:rsidTr="00FB22A4">
        <w:trPr>
          <w:trHeight w:val="660"/>
        </w:trPr>
        <w:tc>
          <w:tcPr>
            <w:tcW w:w="7395" w:type="dxa"/>
          </w:tcPr>
          <w:p w:rsidR="00FB22A4" w:rsidRPr="00FB22A4" w:rsidRDefault="00ED534F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2CD">
              <w:rPr>
                <w:rFonts w:ascii="Times New Roman" w:hAnsi="Times New Roman" w:cs="Times New Roman"/>
                <w:sz w:val="24"/>
                <w:szCs w:val="24"/>
              </w:rPr>
              <w:t>бъем бытовых услуг</w:t>
            </w:r>
            <w:r w:rsidR="00FB22A4" w:rsidRPr="00FB22A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B22A4" w:rsidRPr="00FB22A4" w:rsidTr="00FB22A4">
        <w:trPr>
          <w:trHeight w:val="675"/>
        </w:trPr>
        <w:tc>
          <w:tcPr>
            <w:tcW w:w="7395" w:type="dxa"/>
          </w:tcPr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Магазины:</w:t>
            </w:r>
          </w:p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550" w:type="dxa"/>
          </w:tcPr>
          <w:p w:rsidR="00FB22A4" w:rsidRDefault="00FB22A4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CD" w:rsidRDefault="00EC52CD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C52CD" w:rsidRPr="00FB22A4" w:rsidRDefault="00EC52CD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FB22A4" w:rsidRDefault="00FB22A4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CD" w:rsidRDefault="00EC52CD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C52CD" w:rsidRPr="00FB22A4" w:rsidRDefault="00EC52CD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FB22A4" w:rsidRDefault="00FB22A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CD" w:rsidRPr="00FB22A4" w:rsidRDefault="00EC52C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2A4" w:rsidRPr="00FB22A4" w:rsidTr="00FB22A4">
        <w:trPr>
          <w:trHeight w:val="720"/>
        </w:trPr>
        <w:tc>
          <w:tcPr>
            <w:tcW w:w="7395" w:type="dxa"/>
          </w:tcPr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по крупным и средним организациям, чел.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B22A4" w:rsidRPr="00FB22A4" w:rsidTr="00FB22A4">
        <w:trPr>
          <w:trHeight w:val="540"/>
        </w:trPr>
        <w:tc>
          <w:tcPr>
            <w:tcW w:w="7395" w:type="dxa"/>
          </w:tcPr>
          <w:p w:rsidR="00FB22A4" w:rsidRPr="00FB22A4" w:rsidRDefault="00FB22A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(на конец периода), чел.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B22A4" w:rsidRPr="00FB22A4" w:rsidTr="00FB22A4">
        <w:trPr>
          <w:trHeight w:val="660"/>
        </w:trPr>
        <w:tc>
          <w:tcPr>
            <w:tcW w:w="7395" w:type="dxa"/>
          </w:tcPr>
          <w:p w:rsidR="00FB22A4" w:rsidRPr="00FB22A4" w:rsidRDefault="009D67CD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 одного работника по крупным и средним организациям, рублей</w:t>
            </w:r>
          </w:p>
        </w:tc>
        <w:tc>
          <w:tcPr>
            <w:tcW w:w="2550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229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12568</w:t>
            </w:r>
          </w:p>
        </w:tc>
        <w:tc>
          <w:tcPr>
            <w:tcW w:w="1935" w:type="dxa"/>
          </w:tcPr>
          <w:p w:rsidR="00FB22A4" w:rsidRPr="00FB22A4" w:rsidRDefault="00B8545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3" w:rsidRDefault="00602D4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7CD" w:rsidRDefault="009D67CD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Финансовые результаты деятельности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441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2"/>
        <w:gridCol w:w="1943"/>
        <w:gridCol w:w="2033"/>
        <w:gridCol w:w="1597"/>
      </w:tblGrid>
      <w:tr w:rsidR="009D67CD" w:rsidRPr="00967F7E" w:rsidTr="00967F7E">
        <w:trPr>
          <w:trHeight w:val="214"/>
        </w:trPr>
        <w:tc>
          <w:tcPr>
            <w:tcW w:w="8842" w:type="dxa"/>
          </w:tcPr>
          <w:p w:rsidR="009D67CD" w:rsidRPr="00967F7E" w:rsidRDefault="009D67CD" w:rsidP="00FB22A4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43" w:type="dxa"/>
          </w:tcPr>
          <w:p w:rsidR="009D67CD" w:rsidRPr="00967F7E" w:rsidRDefault="009D67CD" w:rsidP="00E94307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</w:tcPr>
          <w:p w:rsidR="009D67CD" w:rsidRPr="00967F7E" w:rsidRDefault="009D67CD" w:rsidP="00E94307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9D67CD" w:rsidRPr="00967F7E" w:rsidRDefault="00B8545E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2017год к 2016</w:t>
            </w:r>
            <w:r w:rsidR="009D67CD" w:rsidRPr="00967F7E">
              <w:rPr>
                <w:rFonts w:ascii="Times New Roman" w:hAnsi="Times New Roman" w:cs="Times New Roman"/>
              </w:rPr>
              <w:t>г.</w:t>
            </w:r>
          </w:p>
        </w:tc>
      </w:tr>
      <w:tr w:rsidR="009D67CD" w:rsidRPr="00967F7E" w:rsidTr="00967F7E">
        <w:trPr>
          <w:trHeight w:val="466"/>
        </w:trPr>
        <w:tc>
          <w:tcPr>
            <w:tcW w:w="8842" w:type="dxa"/>
          </w:tcPr>
          <w:p w:rsidR="009D67CD" w:rsidRPr="00967F7E" w:rsidRDefault="009D67CD" w:rsidP="00FB22A4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финансирования, тыс. руб.</w:t>
            </w:r>
            <w:r w:rsidR="00602D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43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27191,6</w:t>
            </w:r>
          </w:p>
        </w:tc>
        <w:tc>
          <w:tcPr>
            <w:tcW w:w="2033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29722,5</w:t>
            </w:r>
          </w:p>
        </w:tc>
        <w:tc>
          <w:tcPr>
            <w:tcW w:w="1597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D67CD" w:rsidRPr="00967F7E" w:rsidTr="00967F7E">
        <w:trPr>
          <w:trHeight w:val="398"/>
        </w:trPr>
        <w:tc>
          <w:tcPr>
            <w:tcW w:w="8842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инвестиции за счет местного бюджета</w:t>
            </w:r>
          </w:p>
        </w:tc>
        <w:tc>
          <w:tcPr>
            <w:tcW w:w="1943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033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97" w:type="dxa"/>
          </w:tcPr>
          <w:p w:rsidR="009D67CD" w:rsidRPr="00967F7E" w:rsidRDefault="00602D43" w:rsidP="00FB2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:rsidR="00CA7F83" w:rsidRDefault="00CA7F83" w:rsidP="00CA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B0F75" w:rsidRPr="00967F7E" w:rsidRDefault="00CA7F83" w:rsidP="00CA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B0F75" w:rsidRPr="00967F7E">
        <w:rPr>
          <w:rFonts w:ascii="Times New Roman" w:hAnsi="Times New Roman" w:cs="Times New Roman"/>
        </w:rPr>
        <w:t>Демографическая ситуация</w:t>
      </w:r>
    </w:p>
    <w:tbl>
      <w:tblPr>
        <w:tblW w:w="1447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9"/>
        <w:gridCol w:w="1951"/>
        <w:gridCol w:w="2042"/>
        <w:gridCol w:w="1603"/>
      </w:tblGrid>
      <w:tr w:rsidR="002B0F75" w:rsidRPr="00967F7E" w:rsidTr="002B0F75">
        <w:trPr>
          <w:trHeight w:val="259"/>
        </w:trPr>
        <w:tc>
          <w:tcPr>
            <w:tcW w:w="8879" w:type="dxa"/>
          </w:tcPr>
          <w:p w:rsidR="002B0F75" w:rsidRPr="00967F7E" w:rsidRDefault="002B0F75" w:rsidP="00E94307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1" w:type="dxa"/>
          </w:tcPr>
          <w:p w:rsidR="002B0F75" w:rsidRPr="00967F7E" w:rsidRDefault="002B0F75" w:rsidP="00E94307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</w:tcPr>
          <w:p w:rsidR="002B0F75" w:rsidRPr="00967F7E" w:rsidRDefault="002B0F75" w:rsidP="00E94307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3" w:type="dxa"/>
          </w:tcPr>
          <w:p w:rsidR="002B0F75" w:rsidRPr="00967F7E" w:rsidRDefault="00B8545E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2017год к 2016</w:t>
            </w:r>
            <w:r w:rsidR="002B0F75" w:rsidRPr="00967F7E">
              <w:rPr>
                <w:rFonts w:ascii="Times New Roman" w:hAnsi="Times New Roman" w:cs="Times New Roman"/>
              </w:rPr>
              <w:t>г.</w:t>
            </w:r>
          </w:p>
        </w:tc>
      </w:tr>
      <w:tr w:rsidR="002B0F75" w:rsidRPr="00967F7E" w:rsidTr="002B0F75">
        <w:trPr>
          <w:trHeight w:val="249"/>
        </w:trPr>
        <w:tc>
          <w:tcPr>
            <w:tcW w:w="8879" w:type="dxa"/>
          </w:tcPr>
          <w:p w:rsidR="002B0F75" w:rsidRPr="00967F7E" w:rsidRDefault="002B0F75" w:rsidP="002B0F75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1951" w:type="dxa"/>
          </w:tcPr>
          <w:p w:rsidR="002B0F75" w:rsidRPr="00967F7E" w:rsidRDefault="003D03D2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4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42" w:type="dxa"/>
          </w:tcPr>
          <w:p w:rsidR="002B0F75" w:rsidRPr="00967F7E" w:rsidRDefault="003D03D2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818">
              <w:rPr>
                <w:rFonts w:ascii="Times New Roman" w:hAnsi="Times New Roman" w:cs="Times New Roman"/>
              </w:rPr>
              <w:t>0</w:t>
            </w:r>
            <w:r w:rsidR="00B854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3" w:type="dxa"/>
          </w:tcPr>
          <w:p w:rsidR="002B0F75" w:rsidRPr="00967F7E" w:rsidRDefault="004A23FA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2B0F75" w:rsidRPr="00967F7E" w:rsidTr="002B0F75">
        <w:trPr>
          <w:trHeight w:val="303"/>
        </w:trPr>
        <w:tc>
          <w:tcPr>
            <w:tcW w:w="8879" w:type="dxa"/>
          </w:tcPr>
          <w:p w:rsidR="002B0F75" w:rsidRPr="00967F7E" w:rsidRDefault="002B0F75" w:rsidP="002B0F75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Естественный прирост (убыль) населения, чел.</w:t>
            </w:r>
          </w:p>
        </w:tc>
        <w:tc>
          <w:tcPr>
            <w:tcW w:w="1951" w:type="dxa"/>
          </w:tcPr>
          <w:p w:rsidR="002B0F75" w:rsidRPr="00967F7E" w:rsidRDefault="002B0F75" w:rsidP="00E94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B0F75" w:rsidRPr="00967F7E" w:rsidRDefault="00B8545E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03" w:type="dxa"/>
          </w:tcPr>
          <w:p w:rsidR="002B0F75" w:rsidRPr="00967F7E" w:rsidRDefault="00B8545E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2B0F75" w:rsidRPr="00967F7E" w:rsidTr="002B0F75">
        <w:trPr>
          <w:trHeight w:val="240"/>
        </w:trPr>
        <w:tc>
          <w:tcPr>
            <w:tcW w:w="8879" w:type="dxa"/>
          </w:tcPr>
          <w:p w:rsidR="002B0F75" w:rsidRPr="00967F7E" w:rsidRDefault="002B0F75" w:rsidP="002B0F75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число родившихся, чел.</w:t>
            </w:r>
          </w:p>
        </w:tc>
        <w:tc>
          <w:tcPr>
            <w:tcW w:w="1951" w:type="dxa"/>
          </w:tcPr>
          <w:p w:rsidR="002B0F75" w:rsidRPr="00967F7E" w:rsidRDefault="00327C80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2" w:type="dxa"/>
          </w:tcPr>
          <w:p w:rsidR="002B0F75" w:rsidRPr="00967F7E" w:rsidRDefault="00636818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3" w:type="dxa"/>
          </w:tcPr>
          <w:p w:rsidR="002B0F75" w:rsidRPr="00967F7E" w:rsidRDefault="00327C80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B0F75" w:rsidRPr="00967F7E" w:rsidTr="00967F7E">
        <w:trPr>
          <w:trHeight w:val="270"/>
        </w:trPr>
        <w:tc>
          <w:tcPr>
            <w:tcW w:w="8879" w:type="dxa"/>
          </w:tcPr>
          <w:p w:rsidR="002B0F75" w:rsidRPr="00967F7E" w:rsidRDefault="002B0F75" w:rsidP="002B0F75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число умерших, чел.</w:t>
            </w:r>
          </w:p>
        </w:tc>
        <w:tc>
          <w:tcPr>
            <w:tcW w:w="1951" w:type="dxa"/>
          </w:tcPr>
          <w:p w:rsidR="002B0F75" w:rsidRPr="00967F7E" w:rsidRDefault="00327C80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2" w:type="dxa"/>
          </w:tcPr>
          <w:p w:rsidR="002B0F75" w:rsidRPr="00967F7E" w:rsidRDefault="00636818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3" w:type="dxa"/>
          </w:tcPr>
          <w:p w:rsidR="002B0F75" w:rsidRPr="00967F7E" w:rsidRDefault="00327C80" w:rsidP="00E94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</w:tbl>
    <w:p w:rsidR="002B0F75" w:rsidRPr="00967F7E" w:rsidRDefault="002B0F75" w:rsidP="00FB22A4">
      <w:pPr>
        <w:jc w:val="center"/>
        <w:rPr>
          <w:rFonts w:ascii="Times New Roman" w:hAnsi="Times New Roman" w:cs="Times New Roman"/>
        </w:rPr>
      </w:pPr>
    </w:p>
    <w:p w:rsidR="002B0F75" w:rsidRPr="00967F7E" w:rsidRDefault="00CA7F83" w:rsidP="00FB2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B0F75" w:rsidRPr="00967F7E">
        <w:rPr>
          <w:rFonts w:ascii="Times New Roman" w:hAnsi="Times New Roman" w:cs="Times New Roman"/>
        </w:rPr>
        <w:t>Жилищно-коммунальное хозяйство</w:t>
      </w:r>
    </w:p>
    <w:tbl>
      <w:tblPr>
        <w:tblpPr w:leftFromText="180" w:rightFromText="180" w:vertAnchor="text" w:horzAnchor="page" w:tblpX="1903" w:tblpY="36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7"/>
        <w:gridCol w:w="1979"/>
        <w:gridCol w:w="2071"/>
        <w:gridCol w:w="1626"/>
      </w:tblGrid>
      <w:tr w:rsidR="00CA7F83" w:rsidRPr="00967F7E" w:rsidTr="00CA7F83">
        <w:trPr>
          <w:trHeight w:val="168"/>
        </w:trPr>
        <w:tc>
          <w:tcPr>
            <w:tcW w:w="9007" w:type="dxa"/>
          </w:tcPr>
          <w:p w:rsidR="00CA7F83" w:rsidRPr="00967F7E" w:rsidRDefault="00CA7F83" w:rsidP="00CA7F83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79" w:type="dxa"/>
          </w:tcPr>
          <w:p w:rsidR="00CA7F83" w:rsidRPr="00967F7E" w:rsidRDefault="00CA7F83" w:rsidP="00CA7F83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CA7F83" w:rsidRPr="00967F7E" w:rsidRDefault="00CA7F83" w:rsidP="00CA7F83">
            <w:pPr>
              <w:jc w:val="center"/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201</w:t>
            </w:r>
            <w:r w:rsidR="00B85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</w:tcPr>
          <w:p w:rsidR="00CA7F83" w:rsidRPr="00967F7E" w:rsidRDefault="00ED534F" w:rsidP="00B8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201</w:t>
            </w:r>
            <w:r w:rsidR="00B8545E">
              <w:rPr>
                <w:rFonts w:ascii="Times New Roman" w:hAnsi="Times New Roman" w:cs="Times New Roman"/>
              </w:rPr>
              <w:t>7год к 2016</w:t>
            </w:r>
            <w:r w:rsidR="00CA7F83" w:rsidRPr="00967F7E">
              <w:rPr>
                <w:rFonts w:ascii="Times New Roman" w:hAnsi="Times New Roman" w:cs="Times New Roman"/>
              </w:rPr>
              <w:t>г.</w:t>
            </w:r>
          </w:p>
        </w:tc>
      </w:tr>
      <w:tr w:rsidR="00CA7F83" w:rsidRPr="00967F7E" w:rsidTr="00CA7F83">
        <w:trPr>
          <w:trHeight w:val="156"/>
        </w:trPr>
        <w:tc>
          <w:tcPr>
            <w:tcW w:w="9007" w:type="dxa"/>
          </w:tcPr>
          <w:p w:rsidR="00CA7F83" w:rsidRPr="00967F7E" w:rsidRDefault="00CA7F83" w:rsidP="00F10B36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 xml:space="preserve">Жилищный фонд, всего, тыс. </w:t>
            </w:r>
            <w:proofErr w:type="spellStart"/>
            <w:r w:rsidRPr="00967F7E">
              <w:rPr>
                <w:rFonts w:ascii="Times New Roman" w:hAnsi="Times New Roman" w:cs="Times New Roman"/>
              </w:rPr>
              <w:t>кВ</w:t>
            </w:r>
            <w:proofErr w:type="gramStart"/>
            <w:r w:rsidRPr="00967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67F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79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1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6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7F83" w:rsidRPr="00967F7E" w:rsidTr="00CA7F83">
        <w:trPr>
          <w:trHeight w:val="171"/>
        </w:trPr>
        <w:tc>
          <w:tcPr>
            <w:tcW w:w="9007" w:type="dxa"/>
          </w:tcPr>
          <w:p w:rsidR="00CA7F83" w:rsidRPr="00967F7E" w:rsidRDefault="00CA7F83" w:rsidP="00F10B36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 xml:space="preserve">Обеспеченность жилищного фонда </w:t>
            </w:r>
            <w:proofErr w:type="spellStart"/>
            <w:r w:rsidRPr="00967F7E">
              <w:rPr>
                <w:rFonts w:ascii="Times New Roman" w:hAnsi="Times New Roman" w:cs="Times New Roman"/>
              </w:rPr>
              <w:t>водопроводом,%</w:t>
            </w:r>
            <w:proofErr w:type="spellEnd"/>
          </w:p>
        </w:tc>
        <w:tc>
          <w:tcPr>
            <w:tcW w:w="1979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71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6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7F83" w:rsidRPr="00967F7E" w:rsidTr="00CA7F83">
        <w:trPr>
          <w:trHeight w:val="381"/>
        </w:trPr>
        <w:tc>
          <w:tcPr>
            <w:tcW w:w="9007" w:type="dxa"/>
          </w:tcPr>
          <w:p w:rsidR="00CA7F83" w:rsidRPr="00967F7E" w:rsidRDefault="00CA7F83" w:rsidP="00F10B36">
            <w:pPr>
              <w:rPr>
                <w:rFonts w:ascii="Times New Roman" w:hAnsi="Times New Roman" w:cs="Times New Roman"/>
              </w:rPr>
            </w:pPr>
            <w:r w:rsidRPr="00967F7E">
              <w:rPr>
                <w:rFonts w:ascii="Times New Roman" w:hAnsi="Times New Roman" w:cs="Times New Roman"/>
              </w:rPr>
              <w:t>Обеспеченность жилищного фонда централизованным газом, %</w:t>
            </w:r>
          </w:p>
        </w:tc>
        <w:tc>
          <w:tcPr>
            <w:tcW w:w="1979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71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6" w:type="dxa"/>
          </w:tcPr>
          <w:p w:rsidR="00CA7F83" w:rsidRPr="00967F7E" w:rsidRDefault="00602D43" w:rsidP="00CA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B0F75" w:rsidRDefault="002B0F75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Благоустройство</w:t>
      </w:r>
    </w:p>
    <w:tbl>
      <w:tblPr>
        <w:tblW w:w="1435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5"/>
        <w:gridCol w:w="1935"/>
        <w:gridCol w:w="2025"/>
        <w:gridCol w:w="1590"/>
      </w:tblGrid>
      <w:tr w:rsidR="00CA7F83" w:rsidRPr="00FB22A4" w:rsidTr="00E94307">
        <w:trPr>
          <w:trHeight w:val="435"/>
        </w:trPr>
        <w:tc>
          <w:tcPr>
            <w:tcW w:w="8805" w:type="dxa"/>
          </w:tcPr>
          <w:p w:rsidR="00CA7F83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35" w:type="dxa"/>
          </w:tcPr>
          <w:p w:rsidR="00CA7F83" w:rsidRPr="00FB22A4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CA7F83" w:rsidRPr="00FB22A4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CA7F83" w:rsidRPr="00FB22A4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2017год к 2016</w:t>
            </w:r>
            <w:r w:rsidR="00CA7F83" w:rsidRPr="00FB2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7F83" w:rsidTr="00CA7F83">
        <w:trPr>
          <w:trHeight w:val="49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освещенных улиц</w:t>
            </w:r>
          </w:p>
        </w:tc>
        <w:tc>
          <w:tcPr>
            <w:tcW w:w="1935" w:type="dxa"/>
          </w:tcPr>
          <w:p w:rsidR="00CA7F83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025" w:type="dxa"/>
          </w:tcPr>
          <w:p w:rsidR="00CA7F83" w:rsidRDefault="00602D4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90" w:type="dxa"/>
          </w:tcPr>
          <w:p w:rsidR="00CA7F83" w:rsidRDefault="00602D4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F83" w:rsidTr="00E94307">
        <w:trPr>
          <w:trHeight w:val="43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детских и спортивных площадок</w:t>
            </w:r>
          </w:p>
        </w:tc>
        <w:tc>
          <w:tcPr>
            <w:tcW w:w="1935" w:type="dxa"/>
          </w:tcPr>
          <w:p w:rsidR="00CA7F83" w:rsidRDefault="00602D4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CA7F83" w:rsidRDefault="00602D4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</w:t>
      </w:r>
    </w:p>
    <w:tbl>
      <w:tblPr>
        <w:tblW w:w="14355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5"/>
        <w:gridCol w:w="1935"/>
        <w:gridCol w:w="2025"/>
        <w:gridCol w:w="1590"/>
      </w:tblGrid>
      <w:tr w:rsidR="00CA7F83" w:rsidRPr="00FB22A4" w:rsidTr="00E94307">
        <w:trPr>
          <w:trHeight w:val="435"/>
        </w:trPr>
        <w:tc>
          <w:tcPr>
            <w:tcW w:w="8805" w:type="dxa"/>
          </w:tcPr>
          <w:p w:rsidR="00CA7F83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35" w:type="dxa"/>
          </w:tcPr>
          <w:p w:rsidR="00CA7F83" w:rsidRPr="00FB22A4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CA7F83" w:rsidRPr="00FB22A4" w:rsidRDefault="00CA7F83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CA7F83" w:rsidRPr="00FB22A4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  <w:r w:rsidR="00B8545E">
              <w:rPr>
                <w:rFonts w:ascii="Times New Roman" w:hAnsi="Times New Roman" w:cs="Times New Roman"/>
                <w:sz w:val="24"/>
                <w:szCs w:val="24"/>
              </w:rPr>
              <w:t>2017год к 2016</w:t>
            </w:r>
            <w:r w:rsidR="00CA7F83" w:rsidRPr="00FB2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7F83" w:rsidTr="00CA7F83">
        <w:trPr>
          <w:trHeight w:val="22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библиотек, ед.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CA7F83">
        <w:trPr>
          <w:trHeight w:val="202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общедоступных библиотек, чел.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CA7F83">
        <w:trPr>
          <w:trHeight w:val="300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общедоступных библиотек, тыс. экз.</w:t>
            </w:r>
          </w:p>
        </w:tc>
        <w:tc>
          <w:tcPr>
            <w:tcW w:w="1935" w:type="dxa"/>
          </w:tcPr>
          <w:p w:rsidR="00CA7F83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18,675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18,675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CA7F83">
        <w:trPr>
          <w:trHeight w:val="31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общедоступных библиотек, чел.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E94307">
        <w:trPr>
          <w:trHeight w:val="31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клубов и домов культуры), ед.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CA7F83" w:rsidRDefault="00356E79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A7F83" w:rsidRDefault="00356E79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CA7F83">
        <w:trPr>
          <w:trHeight w:val="285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356E79">
              <w:rPr>
                <w:rFonts w:ascii="Times New Roman" w:hAnsi="Times New Roman" w:cs="Times New Roman"/>
                <w:sz w:val="24"/>
                <w:szCs w:val="24"/>
              </w:rPr>
              <w:t>енность работающих в сфере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35" w:type="dxa"/>
          </w:tcPr>
          <w:p w:rsidR="00CA7F83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CA7F83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CA7F83" w:rsidRDefault="00B8545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A7F83" w:rsidTr="00CA7F83">
        <w:trPr>
          <w:trHeight w:val="270"/>
        </w:trPr>
        <w:tc>
          <w:tcPr>
            <w:tcW w:w="8805" w:type="dxa"/>
          </w:tcPr>
          <w:p w:rsidR="00CA7F83" w:rsidRDefault="00CA7F83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</w:t>
            </w:r>
            <w:r w:rsidR="00F1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B36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F10B36">
              <w:rPr>
                <w:rFonts w:ascii="Times New Roman" w:hAnsi="Times New Roman" w:cs="Times New Roman"/>
                <w:sz w:val="24"/>
                <w:szCs w:val="24"/>
              </w:rPr>
              <w:t xml:space="preserve"> типа, чел.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F83" w:rsidTr="00E94307">
        <w:trPr>
          <w:trHeight w:val="315"/>
        </w:trPr>
        <w:tc>
          <w:tcPr>
            <w:tcW w:w="8805" w:type="dxa"/>
          </w:tcPr>
          <w:p w:rsidR="00CA7F83" w:rsidRPr="00F10B36" w:rsidRDefault="00F10B36" w:rsidP="00F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3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местного (муниципального</w:t>
            </w:r>
            <w:proofErr w:type="gramStart"/>
            <w:r w:rsidRPr="00F10B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10B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93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CA7F83" w:rsidRDefault="007B599E" w:rsidP="00E9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7F83" w:rsidRPr="00FB22A4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F83" w:rsidRPr="00FB22A4" w:rsidSect="00FB22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466"/>
    <w:multiLevelType w:val="hybridMultilevel"/>
    <w:tmpl w:val="BAC6EA30"/>
    <w:lvl w:ilvl="0" w:tplc="4058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2A4"/>
    <w:rsid w:val="002B0F75"/>
    <w:rsid w:val="00327C80"/>
    <w:rsid w:val="00356E79"/>
    <w:rsid w:val="003D03D2"/>
    <w:rsid w:val="004A23FA"/>
    <w:rsid w:val="00602D43"/>
    <w:rsid w:val="00636818"/>
    <w:rsid w:val="00645540"/>
    <w:rsid w:val="006C286B"/>
    <w:rsid w:val="007B599E"/>
    <w:rsid w:val="00967F7E"/>
    <w:rsid w:val="009D67CD"/>
    <w:rsid w:val="00A14FA5"/>
    <w:rsid w:val="00A541D6"/>
    <w:rsid w:val="00B8545E"/>
    <w:rsid w:val="00CA7F83"/>
    <w:rsid w:val="00EC52CD"/>
    <w:rsid w:val="00ED534F"/>
    <w:rsid w:val="00F10B36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2017-03-22T10:54:00Z</dcterms:created>
  <dcterms:modified xsi:type="dcterms:W3CDTF">2018-04-05T08:12:00Z</dcterms:modified>
</cp:coreProperties>
</file>